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3" w:rsidRPr="00242893" w:rsidRDefault="00242893" w:rsidP="009E7DB3">
      <w:pPr>
        <w:pStyle w:val="Rubrik"/>
        <w:spacing w:line="276" w:lineRule="auto"/>
        <w:rPr>
          <w:rFonts w:ascii="Arial" w:hAnsi="Arial" w:cs="Arial"/>
          <w:sz w:val="22"/>
        </w:rPr>
      </w:pPr>
      <w:bookmarkStart w:id="0" w:name="_GoBack"/>
      <w:bookmarkEnd w:id="0"/>
      <w:r w:rsidRPr="00242893">
        <w:rPr>
          <w:rFonts w:ascii="Arial" w:hAnsi="Arial" w:cs="Arial"/>
          <w:sz w:val="22"/>
        </w:rPr>
        <w:t xml:space="preserve">Pressemeddelelse fra </w:t>
      </w:r>
      <w:proofErr w:type="spellStart"/>
      <w:r w:rsidRPr="00242893">
        <w:rPr>
          <w:rFonts w:ascii="Arial" w:hAnsi="Arial" w:cs="Arial"/>
          <w:sz w:val="22"/>
        </w:rPr>
        <w:t>Troldtekt</w:t>
      </w:r>
      <w:proofErr w:type="spellEnd"/>
      <w:r w:rsidRPr="00242893">
        <w:rPr>
          <w:rFonts w:ascii="Arial" w:hAnsi="Arial" w:cs="Arial"/>
          <w:sz w:val="22"/>
        </w:rPr>
        <w:t xml:space="preserve"> A/S</w:t>
      </w:r>
    </w:p>
    <w:p w:rsidR="00242893" w:rsidRDefault="00242893" w:rsidP="009E7DB3">
      <w:pPr>
        <w:pStyle w:val="Rubrik"/>
        <w:spacing w:line="276" w:lineRule="auto"/>
        <w:rPr>
          <w:rFonts w:cs="Arial"/>
        </w:rPr>
      </w:pPr>
    </w:p>
    <w:p w:rsidR="00242893" w:rsidRPr="00242893" w:rsidRDefault="00242893" w:rsidP="00242893">
      <w:pPr>
        <w:pStyle w:val="Underrubrik"/>
      </w:pPr>
    </w:p>
    <w:p w:rsidR="009E7DB3" w:rsidRPr="00242893" w:rsidRDefault="009E7DB3" w:rsidP="009E7DB3">
      <w:pPr>
        <w:pStyle w:val="Rubrik"/>
        <w:spacing w:line="276" w:lineRule="auto"/>
        <w:rPr>
          <w:rFonts w:ascii="Arial" w:hAnsi="Arial" w:cs="Arial"/>
        </w:rPr>
      </w:pP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® </w:t>
      </w:r>
      <w:proofErr w:type="spellStart"/>
      <w:r w:rsidRPr="00242893">
        <w:rPr>
          <w:rFonts w:ascii="Arial" w:hAnsi="Arial" w:cs="Arial"/>
        </w:rPr>
        <w:t>wave</w:t>
      </w:r>
      <w:proofErr w:type="spellEnd"/>
      <w:r w:rsidRPr="00242893">
        <w:rPr>
          <w:rFonts w:ascii="Arial" w:hAnsi="Arial" w:cs="Arial"/>
        </w:rPr>
        <w:t xml:space="preserve"> er nomineret til Byggeriets Klimapris</w:t>
      </w:r>
    </w:p>
    <w:p w:rsidR="009E7DB3" w:rsidRDefault="009E7DB3" w:rsidP="009E7DB3">
      <w:pPr>
        <w:pStyle w:val="Underrubrik"/>
      </w:pPr>
    </w:p>
    <w:p w:rsidR="009E7DB3" w:rsidRPr="00242893" w:rsidRDefault="009E7DB3" w:rsidP="009E7DB3">
      <w:pPr>
        <w:pStyle w:val="Underrubrik"/>
        <w:rPr>
          <w:rFonts w:ascii="Arial" w:hAnsi="Arial" w:cs="Arial"/>
          <w:szCs w:val="24"/>
        </w:rPr>
      </w:pPr>
      <w:r w:rsidRPr="00242893">
        <w:rPr>
          <w:rFonts w:ascii="Arial" w:hAnsi="Arial" w:cs="Arial"/>
          <w:szCs w:val="24"/>
        </w:rPr>
        <w:t xml:space="preserve">Den bølgeformede akustikplade </w:t>
      </w:r>
      <w:proofErr w:type="spellStart"/>
      <w:r w:rsidRPr="00242893">
        <w:rPr>
          <w:rFonts w:ascii="Arial" w:hAnsi="Arial" w:cs="Arial"/>
          <w:szCs w:val="24"/>
        </w:rPr>
        <w:t>Troldtekt</w:t>
      </w:r>
      <w:proofErr w:type="spellEnd"/>
      <w:r w:rsidRPr="00242893">
        <w:rPr>
          <w:rFonts w:ascii="Arial" w:hAnsi="Arial" w:cs="Arial"/>
          <w:szCs w:val="24"/>
        </w:rPr>
        <w:t xml:space="preserve"> </w:t>
      </w:r>
      <w:proofErr w:type="spellStart"/>
      <w:r w:rsidRPr="00242893">
        <w:rPr>
          <w:rFonts w:ascii="Arial" w:hAnsi="Arial" w:cs="Arial"/>
          <w:szCs w:val="24"/>
        </w:rPr>
        <w:t>wave</w:t>
      </w:r>
      <w:proofErr w:type="spellEnd"/>
      <w:r w:rsidRPr="00242893">
        <w:rPr>
          <w:rFonts w:ascii="Arial" w:hAnsi="Arial" w:cs="Arial"/>
          <w:szCs w:val="24"/>
        </w:rPr>
        <w:t xml:space="preserve"> er med i opløbet om Byggeriets Klimapris. </w:t>
      </w:r>
      <w:proofErr w:type="spellStart"/>
      <w:r w:rsidRPr="00242893">
        <w:rPr>
          <w:rFonts w:ascii="Arial" w:hAnsi="Arial" w:cs="Arial"/>
          <w:szCs w:val="24"/>
        </w:rPr>
        <w:t>Troldtekt</w:t>
      </w:r>
      <w:proofErr w:type="spellEnd"/>
      <w:r w:rsidRPr="00242893">
        <w:rPr>
          <w:rFonts w:ascii="Arial" w:hAnsi="Arial" w:cs="Arial"/>
          <w:szCs w:val="24"/>
        </w:rPr>
        <w:t xml:space="preserve"> </w:t>
      </w:r>
      <w:proofErr w:type="spellStart"/>
      <w:r w:rsidRPr="00242893">
        <w:rPr>
          <w:rFonts w:ascii="Arial" w:hAnsi="Arial" w:cs="Arial"/>
          <w:szCs w:val="24"/>
        </w:rPr>
        <w:t>wave</w:t>
      </w:r>
      <w:proofErr w:type="spellEnd"/>
      <w:r w:rsidRPr="00242893">
        <w:rPr>
          <w:rFonts w:ascii="Arial" w:hAnsi="Arial" w:cs="Arial"/>
          <w:szCs w:val="24"/>
        </w:rPr>
        <w:t xml:space="preserve"> er et </w:t>
      </w:r>
      <w:proofErr w:type="spellStart"/>
      <w:r w:rsidRPr="00242893">
        <w:rPr>
          <w:rFonts w:ascii="Arial" w:hAnsi="Arial" w:cs="Arial"/>
          <w:szCs w:val="24"/>
        </w:rPr>
        <w:t>Cradle</w:t>
      </w:r>
      <w:proofErr w:type="spellEnd"/>
      <w:r w:rsidRPr="00242893">
        <w:rPr>
          <w:rFonts w:ascii="Arial" w:hAnsi="Arial" w:cs="Arial"/>
          <w:szCs w:val="24"/>
        </w:rPr>
        <w:t xml:space="preserve"> to </w:t>
      </w:r>
      <w:proofErr w:type="spellStart"/>
      <w:r w:rsidRPr="00242893">
        <w:rPr>
          <w:rFonts w:ascii="Arial" w:hAnsi="Arial" w:cs="Arial"/>
          <w:szCs w:val="24"/>
        </w:rPr>
        <w:t>Cradle</w:t>
      </w:r>
      <w:proofErr w:type="spellEnd"/>
      <w:r w:rsidRPr="00242893">
        <w:rPr>
          <w:rFonts w:ascii="Arial" w:hAnsi="Arial" w:cs="Arial"/>
          <w:szCs w:val="24"/>
        </w:rPr>
        <w:t xml:space="preserve">-certificeret naturprodukt, som produceres under miljøskånsomme forhold og kan vende tilbage til naturens kredsløb som kompost.  </w:t>
      </w:r>
    </w:p>
    <w:p w:rsidR="009E7DB3" w:rsidRPr="00242893" w:rsidRDefault="009E7DB3" w:rsidP="009E7DB3">
      <w:pPr>
        <w:rPr>
          <w:rFonts w:ascii="Arial" w:hAnsi="Arial" w:cs="Arial"/>
          <w:szCs w:val="20"/>
        </w:rPr>
      </w:pPr>
    </w:p>
    <w:p w:rsidR="009E7DB3" w:rsidRPr="00242893" w:rsidRDefault="009E7DB3" w:rsidP="009E7DB3">
      <w:pPr>
        <w:rPr>
          <w:rFonts w:ascii="Arial" w:hAnsi="Arial" w:cs="Arial"/>
        </w:rPr>
      </w:pP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</w:t>
      </w:r>
      <w:proofErr w:type="spellStart"/>
      <w:r w:rsidRPr="00242893">
        <w:rPr>
          <w:rFonts w:ascii="Arial" w:hAnsi="Arial" w:cs="Arial"/>
        </w:rPr>
        <w:t>wave</w:t>
      </w:r>
      <w:proofErr w:type="spellEnd"/>
      <w:r w:rsidRPr="00242893">
        <w:rPr>
          <w:rFonts w:ascii="Arial" w:hAnsi="Arial" w:cs="Arial"/>
        </w:rPr>
        <w:t xml:space="preserve"> har siden lanceringen i juni 2015 allerede modtaget flere internationale priser, herunder Green Product Award og German Design Award.</w:t>
      </w:r>
      <w:r w:rsidRPr="00242893">
        <w:rPr>
          <w:rFonts w:ascii="Arial" w:hAnsi="Arial" w:cs="Arial"/>
          <w:szCs w:val="24"/>
        </w:rPr>
        <w:t xml:space="preserve"> </w:t>
      </w:r>
      <w:r w:rsidRPr="00242893">
        <w:rPr>
          <w:rFonts w:ascii="Arial" w:hAnsi="Arial" w:cs="Arial"/>
        </w:rPr>
        <w:t xml:space="preserve">Nu er den bølgeformede akustikplade fra </w:t>
      </w: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A/S også nomineret til Byggeriets Klimapris. Prisen uddeles, når fagmessen </w:t>
      </w:r>
      <w:hyperlink r:id="rId8" w:history="1">
        <w:r w:rsidRPr="00242893">
          <w:rPr>
            <w:rStyle w:val="Hyperlink"/>
            <w:rFonts w:ascii="Arial" w:hAnsi="Arial" w:cs="Arial"/>
          </w:rPr>
          <w:t>BYGGERI’16</w:t>
        </w:r>
      </w:hyperlink>
      <w:r w:rsidRPr="00242893">
        <w:rPr>
          <w:rFonts w:ascii="Arial" w:hAnsi="Arial" w:cs="Arial"/>
        </w:rPr>
        <w:t xml:space="preserve"> løber af stablen i Fredericia 1.-4. marts 2016.  </w:t>
      </w:r>
    </w:p>
    <w:p w:rsidR="009E7DB3" w:rsidRPr="00242893" w:rsidRDefault="009E7DB3" w:rsidP="009E7DB3">
      <w:pPr>
        <w:rPr>
          <w:rFonts w:ascii="Arial" w:hAnsi="Arial" w:cs="Arial"/>
          <w:szCs w:val="20"/>
        </w:rPr>
      </w:pPr>
    </w:p>
    <w:p w:rsidR="009E7DB3" w:rsidRPr="00242893" w:rsidRDefault="009E7DB3" w:rsidP="009E7DB3">
      <w:pPr>
        <w:rPr>
          <w:rFonts w:ascii="Arial" w:hAnsi="Arial" w:cs="Arial"/>
        </w:rPr>
      </w:pP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</w:t>
      </w:r>
      <w:proofErr w:type="spellStart"/>
      <w:r w:rsidRPr="00242893">
        <w:rPr>
          <w:rFonts w:ascii="Arial" w:hAnsi="Arial" w:cs="Arial"/>
        </w:rPr>
        <w:t>wave</w:t>
      </w:r>
      <w:proofErr w:type="spellEnd"/>
      <w:r w:rsidRPr="00242893">
        <w:rPr>
          <w:rFonts w:ascii="Arial" w:hAnsi="Arial" w:cs="Arial"/>
        </w:rPr>
        <w:t xml:space="preserve"> er en del af serien </w:t>
      </w: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akustik og har – ligesom de øvrige </w:t>
      </w: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akustikplader – gode akustiske, brandtekniske og indeklimamæssige egenskaber. Hele produktserien er </w:t>
      </w:r>
      <w:proofErr w:type="spellStart"/>
      <w:r w:rsidRPr="00242893">
        <w:rPr>
          <w:rFonts w:ascii="Arial" w:hAnsi="Arial" w:cs="Arial"/>
        </w:rPr>
        <w:t>Cradle</w:t>
      </w:r>
      <w:proofErr w:type="spellEnd"/>
      <w:r w:rsidRPr="00242893">
        <w:rPr>
          <w:rFonts w:ascii="Arial" w:hAnsi="Arial" w:cs="Arial"/>
        </w:rPr>
        <w:t xml:space="preserve"> to </w:t>
      </w:r>
      <w:proofErr w:type="spellStart"/>
      <w:r w:rsidRPr="00242893">
        <w:rPr>
          <w:rFonts w:ascii="Arial" w:hAnsi="Arial" w:cs="Arial"/>
        </w:rPr>
        <w:t>Cradle</w:t>
      </w:r>
      <w:proofErr w:type="spellEnd"/>
      <w:r w:rsidRPr="00242893">
        <w:rPr>
          <w:rFonts w:ascii="Arial" w:hAnsi="Arial" w:cs="Arial"/>
        </w:rPr>
        <w:t xml:space="preserve">-certificeret i kategorien sølv. </w:t>
      </w:r>
    </w:p>
    <w:p w:rsidR="009E7DB3" w:rsidRPr="00242893" w:rsidRDefault="009E7DB3" w:rsidP="009E7DB3">
      <w:pPr>
        <w:rPr>
          <w:rFonts w:ascii="Arial" w:hAnsi="Arial" w:cs="Arial"/>
          <w:szCs w:val="20"/>
        </w:rPr>
      </w:pPr>
    </w:p>
    <w:p w:rsidR="009E7DB3" w:rsidRPr="00242893" w:rsidRDefault="009E7DB3" w:rsidP="009E7DB3">
      <w:pPr>
        <w:rPr>
          <w:rFonts w:ascii="Arial" w:hAnsi="Arial" w:cs="Arial"/>
        </w:rPr>
      </w:pP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produkterne er fremstillet af naturmaterialerne dansk træ (PEFC™- og FSC</w:t>
      </w:r>
      <w:r w:rsidRPr="00242893">
        <w:rPr>
          <w:rFonts w:ascii="Arial" w:hAnsi="Arial" w:cs="Arial"/>
          <w:vertAlign w:val="superscript"/>
        </w:rPr>
        <w:t>®</w:t>
      </w:r>
      <w:r w:rsidRPr="00242893">
        <w:rPr>
          <w:rFonts w:ascii="Arial" w:hAnsi="Arial" w:cs="Arial"/>
        </w:rPr>
        <w:t xml:space="preserve">-certificeret) og dansk cement. </w:t>
      </w:r>
    </w:p>
    <w:p w:rsidR="009E7DB3" w:rsidRPr="00242893" w:rsidRDefault="009E7DB3" w:rsidP="009E7DB3">
      <w:pPr>
        <w:rPr>
          <w:rFonts w:ascii="Arial" w:hAnsi="Arial" w:cs="Arial"/>
          <w:szCs w:val="20"/>
        </w:rPr>
      </w:pPr>
    </w:p>
    <w:p w:rsidR="009E7DB3" w:rsidRPr="00242893" w:rsidRDefault="009E7DB3" w:rsidP="009E7DB3">
      <w:pPr>
        <w:rPr>
          <w:rFonts w:ascii="Arial" w:hAnsi="Arial" w:cs="Arial"/>
          <w:b/>
          <w:szCs w:val="20"/>
        </w:rPr>
      </w:pPr>
      <w:r w:rsidRPr="00242893">
        <w:rPr>
          <w:rFonts w:ascii="Arial" w:hAnsi="Arial" w:cs="Arial"/>
          <w:b/>
          <w:szCs w:val="20"/>
        </w:rPr>
        <w:t>Bæredygtig produktion og tilbage til naturen</w:t>
      </w:r>
    </w:p>
    <w:p w:rsidR="009E7DB3" w:rsidRPr="00242893" w:rsidRDefault="009E7DB3" w:rsidP="009E7DB3">
      <w:pPr>
        <w:rPr>
          <w:rFonts w:ascii="Arial" w:hAnsi="Arial" w:cs="Arial"/>
        </w:rPr>
      </w:pP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har baseret sin forretningsstrategi på de internationale Cradle to Cradle-principper. Konkret følger virksomheden frem mod 2022 et </w:t>
      </w:r>
      <w:proofErr w:type="spellStart"/>
      <w:r w:rsidRPr="00242893">
        <w:rPr>
          <w:rFonts w:ascii="Arial" w:hAnsi="Arial" w:cs="Arial"/>
        </w:rPr>
        <w:t>roadmap</w:t>
      </w:r>
      <w:proofErr w:type="spellEnd"/>
      <w:r w:rsidRPr="00242893">
        <w:rPr>
          <w:rFonts w:ascii="Arial" w:hAnsi="Arial" w:cs="Arial"/>
        </w:rPr>
        <w:t xml:space="preserve"> med initiativer, som sikrer bæredygtig produktion og en målsætning om at nå </w:t>
      </w:r>
      <w:proofErr w:type="spellStart"/>
      <w:r w:rsidRPr="00242893">
        <w:rPr>
          <w:rFonts w:ascii="Arial" w:hAnsi="Arial" w:cs="Arial"/>
        </w:rPr>
        <w:t>Cradle</w:t>
      </w:r>
      <w:proofErr w:type="spellEnd"/>
      <w:r w:rsidRPr="00242893">
        <w:rPr>
          <w:rFonts w:ascii="Arial" w:hAnsi="Arial" w:cs="Arial"/>
        </w:rPr>
        <w:t xml:space="preserve"> to </w:t>
      </w:r>
      <w:proofErr w:type="spellStart"/>
      <w:r w:rsidRPr="00242893">
        <w:rPr>
          <w:rFonts w:ascii="Arial" w:hAnsi="Arial" w:cs="Arial"/>
        </w:rPr>
        <w:t>Cradle</w:t>
      </w:r>
      <w:proofErr w:type="spellEnd"/>
      <w:r w:rsidRPr="00242893">
        <w:rPr>
          <w:rFonts w:ascii="Arial" w:hAnsi="Arial" w:cs="Arial"/>
        </w:rPr>
        <w:t>-platinniveau.</w:t>
      </w:r>
    </w:p>
    <w:p w:rsidR="009E7DB3" w:rsidRPr="00242893" w:rsidRDefault="009E7DB3" w:rsidP="009E7DB3">
      <w:pPr>
        <w:rPr>
          <w:rFonts w:ascii="Arial" w:hAnsi="Arial" w:cs="Arial"/>
          <w:szCs w:val="20"/>
        </w:rPr>
      </w:pPr>
    </w:p>
    <w:p w:rsidR="009E7DB3" w:rsidRPr="00242893" w:rsidRDefault="009E7DB3" w:rsidP="009E7DB3">
      <w:pPr>
        <w:rPr>
          <w:rFonts w:ascii="Arial" w:hAnsi="Arial" w:cs="Arial"/>
        </w:rPr>
      </w:pPr>
      <w:r w:rsidRPr="00242893">
        <w:rPr>
          <w:rFonts w:ascii="Arial" w:hAnsi="Arial" w:cs="Arial"/>
        </w:rPr>
        <w:t xml:space="preserve">Produktionen af </w:t>
      </w: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foregår i et lukket kredsløb uden udledning af spildevand. Al elektricitet er baseret på vedvarende energi (vindstrøm), mens cirka 95 procent af energiforbruget til opvarmning af produktionen stammer fra CO</w:t>
      </w:r>
      <w:r w:rsidRPr="00242893">
        <w:rPr>
          <w:rFonts w:ascii="Arial" w:hAnsi="Arial" w:cs="Arial"/>
          <w:vertAlign w:val="subscript"/>
        </w:rPr>
        <w:t>2</w:t>
      </w:r>
      <w:r w:rsidRPr="00242893">
        <w:rPr>
          <w:rFonts w:ascii="Arial" w:hAnsi="Arial" w:cs="Arial"/>
        </w:rPr>
        <w:t>-neutralt træbrændsel.</w:t>
      </w:r>
    </w:p>
    <w:p w:rsidR="009E7DB3" w:rsidRPr="00242893" w:rsidRDefault="009E7DB3" w:rsidP="009E7DB3">
      <w:pPr>
        <w:rPr>
          <w:rFonts w:ascii="Arial" w:hAnsi="Arial" w:cs="Arial"/>
          <w:szCs w:val="20"/>
        </w:rPr>
      </w:pPr>
    </w:p>
    <w:p w:rsidR="009E7DB3" w:rsidRPr="00242893" w:rsidRDefault="009E7DB3" w:rsidP="009E7DB3">
      <w:pPr>
        <w:rPr>
          <w:rFonts w:ascii="Arial" w:hAnsi="Arial" w:cs="Arial"/>
        </w:rPr>
      </w:pPr>
      <w:r w:rsidRPr="00242893">
        <w:rPr>
          <w:rFonts w:ascii="Arial" w:hAnsi="Arial" w:cs="Arial"/>
        </w:rPr>
        <w:t xml:space="preserve">Produktionsaffald komposteres og vender tilbage til naturens kredskøb som kompost, og </w:t>
      </w: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har lanceret et </w:t>
      </w:r>
      <w:proofErr w:type="spellStart"/>
      <w:r w:rsidRPr="00242893">
        <w:rPr>
          <w:rFonts w:ascii="Arial" w:hAnsi="Arial" w:cs="Arial"/>
        </w:rPr>
        <w:t>take</w:t>
      </w:r>
      <w:proofErr w:type="spellEnd"/>
      <w:r w:rsidRPr="00242893">
        <w:rPr>
          <w:rFonts w:ascii="Arial" w:hAnsi="Arial" w:cs="Arial"/>
        </w:rPr>
        <w:t xml:space="preserve"> back-program, så også fraskær og spild fra byggepladser kommer det biologiske kredsløb til gavn. </w:t>
      </w:r>
      <w:proofErr w:type="spellStart"/>
      <w:r w:rsidRPr="00242893">
        <w:rPr>
          <w:rFonts w:ascii="Arial" w:hAnsi="Arial" w:cs="Arial"/>
          <w:szCs w:val="24"/>
        </w:rPr>
        <w:t>Take</w:t>
      </w:r>
      <w:proofErr w:type="spellEnd"/>
      <w:r w:rsidRPr="00242893">
        <w:rPr>
          <w:rFonts w:ascii="Arial" w:hAnsi="Arial" w:cs="Arial"/>
          <w:szCs w:val="24"/>
        </w:rPr>
        <w:t xml:space="preserve"> back-programmet er muligt, fordi </w:t>
      </w:r>
      <w:proofErr w:type="spellStart"/>
      <w:r w:rsidRPr="00242893">
        <w:rPr>
          <w:rFonts w:ascii="Arial" w:hAnsi="Arial" w:cs="Arial"/>
          <w:szCs w:val="24"/>
        </w:rPr>
        <w:t>Troldtekt</w:t>
      </w:r>
      <w:proofErr w:type="spellEnd"/>
      <w:r w:rsidRPr="00242893">
        <w:rPr>
          <w:rFonts w:ascii="Arial" w:hAnsi="Arial" w:cs="Arial"/>
          <w:szCs w:val="24"/>
        </w:rPr>
        <w:t xml:space="preserve"> – via </w:t>
      </w:r>
      <w:proofErr w:type="spellStart"/>
      <w:r w:rsidRPr="00242893">
        <w:rPr>
          <w:rFonts w:ascii="Arial" w:hAnsi="Arial" w:cs="Arial"/>
          <w:szCs w:val="24"/>
        </w:rPr>
        <w:t>Cradle</w:t>
      </w:r>
      <w:proofErr w:type="spellEnd"/>
      <w:r w:rsidRPr="00242893">
        <w:rPr>
          <w:rFonts w:ascii="Arial" w:hAnsi="Arial" w:cs="Arial"/>
          <w:szCs w:val="24"/>
        </w:rPr>
        <w:t xml:space="preserve"> to </w:t>
      </w:r>
      <w:proofErr w:type="spellStart"/>
      <w:r w:rsidRPr="00242893">
        <w:rPr>
          <w:rFonts w:ascii="Arial" w:hAnsi="Arial" w:cs="Arial"/>
          <w:szCs w:val="24"/>
        </w:rPr>
        <w:t>Cradle</w:t>
      </w:r>
      <w:proofErr w:type="spellEnd"/>
      <w:r w:rsidRPr="00242893">
        <w:rPr>
          <w:rFonts w:ascii="Arial" w:hAnsi="Arial" w:cs="Arial"/>
          <w:szCs w:val="24"/>
        </w:rPr>
        <w:t>-certificeringen – har 100 procent styr på indholdsstofferne i akustikpladerne.</w:t>
      </w:r>
    </w:p>
    <w:p w:rsidR="009E7DB3" w:rsidRPr="00242893" w:rsidRDefault="009E7DB3" w:rsidP="009E7DB3">
      <w:pPr>
        <w:rPr>
          <w:rFonts w:ascii="Arial" w:hAnsi="Arial" w:cs="Arial"/>
          <w:szCs w:val="20"/>
        </w:rPr>
      </w:pPr>
    </w:p>
    <w:p w:rsidR="00527298" w:rsidRPr="00242893" w:rsidRDefault="003E7284" w:rsidP="009E7DB3">
      <w:pPr>
        <w:rPr>
          <w:rFonts w:ascii="Arial" w:hAnsi="Arial" w:cs="Arial"/>
        </w:rPr>
      </w:pPr>
      <w:hyperlink r:id="rId9" w:history="1">
        <w:r w:rsidR="00527298" w:rsidRPr="00242893">
          <w:rPr>
            <w:rStyle w:val="Hyperlink"/>
            <w:rFonts w:ascii="Arial" w:hAnsi="Arial" w:cs="Arial"/>
          </w:rPr>
          <w:t xml:space="preserve">Læs mere om </w:t>
        </w:r>
        <w:proofErr w:type="spellStart"/>
        <w:r w:rsidR="00527298" w:rsidRPr="00242893">
          <w:rPr>
            <w:rStyle w:val="Hyperlink"/>
            <w:rFonts w:ascii="Arial" w:hAnsi="Arial" w:cs="Arial"/>
          </w:rPr>
          <w:t>Troldtekt</w:t>
        </w:r>
        <w:proofErr w:type="spellEnd"/>
        <w:r w:rsidR="00527298" w:rsidRPr="00242893">
          <w:rPr>
            <w:rStyle w:val="Hyperlink"/>
            <w:rFonts w:ascii="Arial" w:hAnsi="Arial" w:cs="Arial"/>
          </w:rPr>
          <w:t xml:space="preserve"> </w:t>
        </w:r>
        <w:proofErr w:type="spellStart"/>
        <w:r w:rsidR="00527298" w:rsidRPr="00242893">
          <w:rPr>
            <w:rStyle w:val="Hyperlink"/>
            <w:rFonts w:ascii="Arial" w:hAnsi="Arial" w:cs="Arial"/>
          </w:rPr>
          <w:t>wave</w:t>
        </w:r>
        <w:proofErr w:type="spellEnd"/>
      </w:hyperlink>
    </w:p>
    <w:p w:rsidR="009E7DB3" w:rsidRPr="00242893" w:rsidRDefault="003E7284" w:rsidP="009E7DB3">
      <w:pPr>
        <w:rPr>
          <w:rStyle w:val="Hyperlink"/>
          <w:rFonts w:ascii="Arial" w:hAnsi="Arial" w:cs="Arial"/>
        </w:rPr>
      </w:pPr>
      <w:hyperlink r:id="rId10" w:history="1">
        <w:r w:rsidR="009E7DB3" w:rsidRPr="00242893">
          <w:rPr>
            <w:rStyle w:val="Hyperlink"/>
            <w:rFonts w:ascii="Arial" w:hAnsi="Arial" w:cs="Arial"/>
          </w:rPr>
          <w:t xml:space="preserve">Læs mere om </w:t>
        </w:r>
        <w:proofErr w:type="spellStart"/>
        <w:r w:rsidR="009E7DB3" w:rsidRPr="00242893">
          <w:rPr>
            <w:rStyle w:val="Hyperlink"/>
            <w:rFonts w:ascii="Arial" w:hAnsi="Arial" w:cs="Arial"/>
          </w:rPr>
          <w:t>Troldtekts</w:t>
        </w:r>
        <w:proofErr w:type="spellEnd"/>
        <w:r w:rsidR="009E7DB3" w:rsidRPr="00242893">
          <w:rPr>
            <w:rStyle w:val="Hyperlink"/>
            <w:rFonts w:ascii="Arial" w:hAnsi="Arial" w:cs="Arial"/>
          </w:rPr>
          <w:t xml:space="preserve"> </w:t>
        </w:r>
        <w:proofErr w:type="spellStart"/>
        <w:r w:rsidR="009E7DB3" w:rsidRPr="00242893">
          <w:rPr>
            <w:rStyle w:val="Hyperlink"/>
            <w:rFonts w:ascii="Arial" w:hAnsi="Arial" w:cs="Arial"/>
          </w:rPr>
          <w:t>Cradle</w:t>
        </w:r>
        <w:proofErr w:type="spellEnd"/>
        <w:r w:rsidR="009E7DB3" w:rsidRPr="00242893">
          <w:rPr>
            <w:rStyle w:val="Hyperlink"/>
            <w:rFonts w:ascii="Arial" w:hAnsi="Arial" w:cs="Arial"/>
          </w:rPr>
          <w:t xml:space="preserve"> to </w:t>
        </w:r>
        <w:proofErr w:type="spellStart"/>
        <w:r w:rsidR="009E7DB3" w:rsidRPr="00242893">
          <w:rPr>
            <w:rStyle w:val="Hyperlink"/>
            <w:rFonts w:ascii="Arial" w:hAnsi="Arial" w:cs="Arial"/>
          </w:rPr>
          <w:t>Cradle</w:t>
        </w:r>
        <w:proofErr w:type="spellEnd"/>
        <w:r w:rsidR="009E7DB3" w:rsidRPr="00242893">
          <w:rPr>
            <w:rStyle w:val="Hyperlink"/>
            <w:rFonts w:ascii="Arial" w:hAnsi="Arial" w:cs="Arial"/>
          </w:rPr>
          <w:t>-strategi</w:t>
        </w:r>
      </w:hyperlink>
      <w:r w:rsidR="009E7DB3" w:rsidRPr="00242893">
        <w:rPr>
          <w:rStyle w:val="Hyperlink"/>
          <w:rFonts w:ascii="Arial" w:hAnsi="Arial" w:cs="Arial"/>
        </w:rPr>
        <w:br/>
      </w:r>
      <w:hyperlink r:id="rId11" w:history="1">
        <w:r w:rsidR="009E7DB3" w:rsidRPr="00242893">
          <w:rPr>
            <w:rStyle w:val="Hyperlink"/>
            <w:rFonts w:ascii="Arial" w:hAnsi="Arial" w:cs="Arial"/>
          </w:rPr>
          <w:t xml:space="preserve">Læs mere om </w:t>
        </w:r>
        <w:proofErr w:type="spellStart"/>
        <w:r w:rsidR="009E7DB3" w:rsidRPr="00242893">
          <w:rPr>
            <w:rStyle w:val="Hyperlink"/>
            <w:rFonts w:ascii="Arial" w:hAnsi="Arial" w:cs="Arial"/>
          </w:rPr>
          <w:t>Troldtekts</w:t>
        </w:r>
        <w:proofErr w:type="spellEnd"/>
        <w:r w:rsidR="009E7DB3" w:rsidRPr="00242893">
          <w:rPr>
            <w:rStyle w:val="Hyperlink"/>
            <w:rFonts w:ascii="Arial" w:hAnsi="Arial" w:cs="Arial"/>
          </w:rPr>
          <w:t xml:space="preserve"> </w:t>
        </w:r>
        <w:proofErr w:type="spellStart"/>
        <w:r w:rsidR="009E7DB3" w:rsidRPr="00242893">
          <w:rPr>
            <w:rStyle w:val="Hyperlink"/>
            <w:rFonts w:ascii="Arial" w:hAnsi="Arial" w:cs="Arial"/>
          </w:rPr>
          <w:t>take</w:t>
        </w:r>
        <w:proofErr w:type="spellEnd"/>
        <w:r w:rsidR="009E7DB3" w:rsidRPr="00242893">
          <w:rPr>
            <w:rStyle w:val="Hyperlink"/>
            <w:rFonts w:ascii="Arial" w:hAnsi="Arial" w:cs="Arial"/>
          </w:rPr>
          <w:t xml:space="preserve"> back-program</w:t>
        </w:r>
      </w:hyperlink>
    </w:p>
    <w:p w:rsidR="00242893" w:rsidRPr="00242893" w:rsidRDefault="00242893" w:rsidP="00527298">
      <w:pPr>
        <w:rPr>
          <w:rStyle w:val="Hyperlink"/>
          <w:rFonts w:ascii="Arial" w:hAnsi="Arial" w:cs="Arial"/>
          <w:szCs w:val="20"/>
        </w:rPr>
      </w:pPr>
      <w:r w:rsidRPr="00242893">
        <w:rPr>
          <w:rStyle w:val="Hyperlink"/>
          <w:rFonts w:ascii="Arial" w:hAnsi="Arial" w:cs="Arial"/>
          <w:szCs w:val="20"/>
        </w:rPr>
        <w:br/>
      </w:r>
    </w:p>
    <w:p w:rsidR="00527298" w:rsidRPr="00242893" w:rsidRDefault="009E7DB3" w:rsidP="00527298">
      <w:pPr>
        <w:rPr>
          <w:rFonts w:ascii="Arial" w:hAnsi="Arial" w:cs="Arial"/>
          <w:b/>
        </w:rPr>
      </w:pPr>
      <w:r w:rsidRPr="00242893">
        <w:rPr>
          <w:rFonts w:ascii="Arial" w:hAnsi="Arial" w:cs="Arial"/>
          <w:b/>
        </w:rPr>
        <w:t>FAKTA OM TROLDTEKT WAVE</w:t>
      </w:r>
      <w:r w:rsidR="00242893">
        <w:rPr>
          <w:rFonts w:ascii="Arial" w:hAnsi="Arial" w:cs="Arial"/>
          <w:b/>
        </w:rPr>
        <w:br/>
      </w:r>
    </w:p>
    <w:p w:rsidR="00527298" w:rsidRPr="00242893" w:rsidRDefault="009E7DB3" w:rsidP="00527298">
      <w:pPr>
        <w:pStyle w:val="Listeafsnit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</w:t>
      </w:r>
      <w:proofErr w:type="spellStart"/>
      <w:r w:rsidRPr="00242893">
        <w:rPr>
          <w:rFonts w:ascii="Arial" w:hAnsi="Arial" w:cs="Arial"/>
        </w:rPr>
        <w:t>wave</w:t>
      </w:r>
      <w:proofErr w:type="spellEnd"/>
      <w:r w:rsidRPr="00242893">
        <w:rPr>
          <w:rFonts w:ascii="Arial" w:hAnsi="Arial" w:cs="Arial"/>
        </w:rPr>
        <w:t xml:space="preserve"> er en bølgeformet akustikplade af naturmaterialet træbeton.</w:t>
      </w:r>
    </w:p>
    <w:p w:rsidR="00527298" w:rsidRPr="00242893" w:rsidRDefault="009E7DB3" w:rsidP="00527298">
      <w:pPr>
        <w:pStyle w:val="Listeafsnit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 w:rsidRPr="00242893">
        <w:rPr>
          <w:rFonts w:ascii="Arial" w:hAnsi="Arial" w:cs="Arial"/>
        </w:rPr>
        <w:t xml:space="preserve">Akustikpladen er </w:t>
      </w:r>
      <w:proofErr w:type="spellStart"/>
      <w:r w:rsidRPr="00242893">
        <w:rPr>
          <w:rFonts w:ascii="Arial" w:hAnsi="Arial" w:cs="Arial"/>
        </w:rPr>
        <w:t>Cradle</w:t>
      </w:r>
      <w:proofErr w:type="spellEnd"/>
      <w:r w:rsidRPr="00242893">
        <w:rPr>
          <w:rFonts w:ascii="Arial" w:hAnsi="Arial" w:cs="Arial"/>
        </w:rPr>
        <w:t xml:space="preserve"> to </w:t>
      </w:r>
      <w:proofErr w:type="spellStart"/>
      <w:r w:rsidRPr="00242893">
        <w:rPr>
          <w:rFonts w:ascii="Arial" w:hAnsi="Arial" w:cs="Arial"/>
        </w:rPr>
        <w:t>Cradle</w:t>
      </w:r>
      <w:proofErr w:type="spellEnd"/>
      <w:r w:rsidRPr="00242893">
        <w:rPr>
          <w:rFonts w:ascii="Arial" w:hAnsi="Arial" w:cs="Arial"/>
        </w:rPr>
        <w:t>-certificeret i kategorien sølv, og den har gode akustiske, brandtekniske og indeklimamæssige egenskaber.</w:t>
      </w:r>
    </w:p>
    <w:p w:rsidR="009E7DB3" w:rsidRPr="00242893" w:rsidRDefault="009E7DB3" w:rsidP="009E7DB3">
      <w:pPr>
        <w:pStyle w:val="Listeafsnit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</w:t>
      </w:r>
      <w:proofErr w:type="spellStart"/>
      <w:r w:rsidRPr="00242893">
        <w:rPr>
          <w:rFonts w:ascii="Arial" w:hAnsi="Arial" w:cs="Arial"/>
        </w:rPr>
        <w:t>wave</w:t>
      </w:r>
      <w:proofErr w:type="spellEnd"/>
      <w:r w:rsidRPr="00242893">
        <w:rPr>
          <w:rFonts w:ascii="Arial" w:hAnsi="Arial" w:cs="Arial"/>
        </w:rPr>
        <w:t xml:space="preserve"> blev lanceret i juni 2015 og har siden vundet German Design Award, ICONIC Award og Green Product Award. </w:t>
      </w:r>
    </w:p>
    <w:p w:rsidR="00242893" w:rsidRDefault="0024289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E7DB3" w:rsidRPr="00242893" w:rsidRDefault="009E7DB3" w:rsidP="009E7DB3">
      <w:pPr>
        <w:rPr>
          <w:rFonts w:ascii="Arial" w:hAnsi="Arial" w:cs="Arial"/>
          <w:b/>
        </w:rPr>
      </w:pPr>
      <w:r w:rsidRPr="00242893">
        <w:rPr>
          <w:rFonts w:ascii="Arial" w:hAnsi="Arial" w:cs="Arial"/>
          <w:b/>
        </w:rPr>
        <w:lastRenderedPageBreak/>
        <w:t>FAKTA OM BYGGERIETS KLIMAPRIS</w:t>
      </w:r>
      <w:r w:rsidR="00242893">
        <w:rPr>
          <w:rFonts w:ascii="Arial" w:hAnsi="Arial" w:cs="Arial"/>
          <w:b/>
        </w:rPr>
        <w:br/>
      </w:r>
    </w:p>
    <w:p w:rsidR="009E7DB3" w:rsidRPr="00242893" w:rsidRDefault="009E7DB3" w:rsidP="009E7DB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42893">
        <w:rPr>
          <w:rFonts w:ascii="Arial" w:hAnsi="Arial" w:cs="Arial"/>
        </w:rPr>
        <w:t xml:space="preserve">Byggeriets Klimapris er en af tre priser, der uddeles på fagmessen BYGGERI’16. De to andre er Byggeriets Miljøpris og Byggeriets Energipris. </w:t>
      </w:r>
    </w:p>
    <w:p w:rsidR="009E7DB3" w:rsidRPr="00242893" w:rsidRDefault="009E7DB3" w:rsidP="009E7DB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42893">
        <w:rPr>
          <w:rFonts w:ascii="Arial" w:hAnsi="Arial" w:cs="Arial"/>
        </w:rPr>
        <w:t>Klimaprisen gives til en løsning/teknologi/virksomhed, der opfylder et eller flere af nedenstående krav:</w:t>
      </w:r>
    </w:p>
    <w:p w:rsidR="009E7DB3" w:rsidRPr="00242893" w:rsidRDefault="009E7DB3" w:rsidP="009E7DB3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242893">
        <w:rPr>
          <w:rFonts w:ascii="Arial" w:hAnsi="Arial" w:cs="Arial"/>
        </w:rPr>
        <w:t>Dokumenteret markant nedsættelse af CO</w:t>
      </w:r>
      <w:r w:rsidRPr="00242893">
        <w:rPr>
          <w:rFonts w:ascii="Arial" w:hAnsi="Arial" w:cs="Arial"/>
          <w:vertAlign w:val="subscript"/>
        </w:rPr>
        <w:t>2</w:t>
      </w:r>
      <w:r w:rsidRPr="00242893">
        <w:rPr>
          <w:rFonts w:ascii="Arial" w:hAnsi="Arial" w:cs="Arial"/>
        </w:rPr>
        <w:t xml:space="preserve">-udslip ved anvendelse af produktet/løsningen. </w:t>
      </w:r>
    </w:p>
    <w:p w:rsidR="009E7DB3" w:rsidRPr="00242893" w:rsidRDefault="009E7DB3" w:rsidP="009E7DB3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242893">
        <w:rPr>
          <w:rFonts w:ascii="Arial" w:hAnsi="Arial" w:cs="Arial"/>
        </w:rPr>
        <w:t>Dokumenteret markant nedsættelse af CO</w:t>
      </w:r>
      <w:r w:rsidRPr="00242893">
        <w:rPr>
          <w:rFonts w:ascii="Arial" w:hAnsi="Arial" w:cs="Arial"/>
          <w:vertAlign w:val="subscript"/>
        </w:rPr>
        <w:t>2</w:t>
      </w:r>
      <w:r w:rsidRPr="00242893">
        <w:rPr>
          <w:rFonts w:ascii="Arial" w:hAnsi="Arial" w:cs="Arial"/>
        </w:rPr>
        <w:t>-udslip ved fremstillingen af produktet.</w:t>
      </w:r>
    </w:p>
    <w:p w:rsidR="009E7DB3" w:rsidRPr="00242893" w:rsidRDefault="009E7DB3" w:rsidP="009E7DB3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242893">
        <w:rPr>
          <w:rFonts w:ascii="Arial" w:hAnsi="Arial" w:cs="Arial"/>
        </w:rPr>
        <w:t>Virksomheder, der yder en dokumenteret klimaindsats og/eller har iværksat en klimastrategi.</w:t>
      </w:r>
      <w:r w:rsidR="00527298" w:rsidRPr="00242893">
        <w:rPr>
          <w:rFonts w:cs="Arial"/>
        </w:rPr>
        <w:br/>
      </w:r>
    </w:p>
    <w:p w:rsidR="009E7DB3" w:rsidRPr="00242893" w:rsidRDefault="00242893" w:rsidP="009E7D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E7DB3" w:rsidRPr="00242893">
        <w:rPr>
          <w:rFonts w:ascii="Arial" w:hAnsi="Arial" w:cs="Arial"/>
          <w:b/>
        </w:rPr>
        <w:t>YDERLIGERE INFORMATION:</w:t>
      </w:r>
    </w:p>
    <w:p w:rsidR="009E7DB3" w:rsidRPr="00242893" w:rsidRDefault="009E7DB3" w:rsidP="009E7DB3">
      <w:pPr>
        <w:rPr>
          <w:rFonts w:ascii="Arial" w:hAnsi="Arial" w:cs="Arial"/>
          <w:color w:val="0563C1" w:themeColor="hyperlink"/>
          <w:u w:val="single"/>
        </w:rPr>
      </w:pPr>
      <w:r w:rsidRPr="00242893">
        <w:rPr>
          <w:rFonts w:ascii="Arial" w:hAnsi="Arial" w:cs="Arial"/>
        </w:rPr>
        <w:t xml:space="preserve">Adm. direktør i </w:t>
      </w:r>
      <w:proofErr w:type="spellStart"/>
      <w:r w:rsidRPr="00242893">
        <w:rPr>
          <w:rFonts w:ascii="Arial" w:hAnsi="Arial" w:cs="Arial"/>
        </w:rPr>
        <w:t>Troldtekt</w:t>
      </w:r>
      <w:proofErr w:type="spellEnd"/>
      <w:r w:rsidRPr="00242893">
        <w:rPr>
          <w:rFonts w:ascii="Arial" w:hAnsi="Arial" w:cs="Arial"/>
        </w:rPr>
        <w:t xml:space="preserve"> A/S Peer Leth: +45 8747 8130 </w:t>
      </w:r>
      <w:proofErr w:type="gramStart"/>
      <w:r w:rsidRPr="00242893">
        <w:rPr>
          <w:rFonts w:ascii="Arial" w:hAnsi="Arial" w:cs="Arial"/>
        </w:rPr>
        <w:t>//</w:t>
      </w:r>
      <w:proofErr w:type="gramEnd"/>
      <w:r w:rsidRPr="00242893">
        <w:rPr>
          <w:rFonts w:ascii="Arial" w:hAnsi="Arial" w:cs="Arial"/>
        </w:rPr>
        <w:t xml:space="preserve"> </w:t>
      </w:r>
      <w:hyperlink r:id="rId12" w:history="1">
        <w:r w:rsidRPr="00242893">
          <w:rPr>
            <w:rStyle w:val="Hyperlink"/>
            <w:rFonts w:ascii="Arial" w:hAnsi="Arial" w:cs="Arial"/>
          </w:rPr>
          <w:t>ple@troldtekt.dk</w:t>
        </w:r>
      </w:hyperlink>
      <w:r w:rsidRPr="00242893">
        <w:rPr>
          <w:rFonts w:ascii="Arial" w:hAnsi="Arial" w:cs="Arial"/>
        </w:rPr>
        <w:t>   </w:t>
      </w:r>
      <w:r w:rsidRPr="00242893">
        <w:rPr>
          <w:rFonts w:ascii="Arial" w:hAnsi="Arial" w:cs="Arial"/>
        </w:rPr>
        <w:br/>
        <w:t xml:space="preserve">Marketing- og kommunikationschef Tina Snedker Kristensen: +45 8747 8124 // </w:t>
      </w:r>
      <w:hyperlink r:id="rId13" w:history="1">
        <w:r w:rsidRPr="00242893">
          <w:rPr>
            <w:rStyle w:val="Hyperlink"/>
            <w:rFonts w:ascii="Arial" w:hAnsi="Arial" w:cs="Arial"/>
          </w:rPr>
          <w:t>tkr@troldtekt.dk</w:t>
        </w:r>
      </w:hyperlink>
    </w:p>
    <w:p w:rsidR="00346A12" w:rsidRPr="00242893" w:rsidRDefault="00346A12"/>
    <w:sectPr w:rsidR="00346A12" w:rsidRPr="00242893" w:rsidSect="00C93136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C6" w:rsidRDefault="00167631">
      <w:pPr>
        <w:spacing w:line="240" w:lineRule="auto"/>
      </w:pPr>
      <w:r>
        <w:separator/>
      </w:r>
    </w:p>
  </w:endnote>
  <w:endnote w:type="continuationSeparator" w:id="0">
    <w:p w:rsidR="009236C6" w:rsidRDefault="00167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C6" w:rsidRDefault="00167631">
      <w:pPr>
        <w:spacing w:line="240" w:lineRule="auto"/>
      </w:pPr>
      <w:r>
        <w:separator/>
      </w:r>
    </w:p>
  </w:footnote>
  <w:footnote w:type="continuationSeparator" w:id="0">
    <w:p w:rsidR="009236C6" w:rsidRDefault="001676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52"/>
    <w:multiLevelType w:val="hybridMultilevel"/>
    <w:tmpl w:val="F716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3F8"/>
    <w:multiLevelType w:val="hybridMultilevel"/>
    <w:tmpl w:val="E626D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4322"/>
    <w:multiLevelType w:val="hybridMultilevel"/>
    <w:tmpl w:val="6004E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3D9A"/>
    <w:multiLevelType w:val="hybridMultilevel"/>
    <w:tmpl w:val="42BC7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B3"/>
    <w:rsid w:val="0008358A"/>
    <w:rsid w:val="00095252"/>
    <w:rsid w:val="000C1B10"/>
    <w:rsid w:val="000E6E74"/>
    <w:rsid w:val="000F4A73"/>
    <w:rsid w:val="001308B1"/>
    <w:rsid w:val="001429ED"/>
    <w:rsid w:val="00167631"/>
    <w:rsid w:val="0018027C"/>
    <w:rsid w:val="001C1D26"/>
    <w:rsid w:val="001E71B5"/>
    <w:rsid w:val="00214ECB"/>
    <w:rsid w:val="00242893"/>
    <w:rsid w:val="002636A5"/>
    <w:rsid w:val="002A29B6"/>
    <w:rsid w:val="002B01E2"/>
    <w:rsid w:val="00306449"/>
    <w:rsid w:val="00307A47"/>
    <w:rsid w:val="00346A12"/>
    <w:rsid w:val="003D6F8D"/>
    <w:rsid w:val="003E0760"/>
    <w:rsid w:val="003E3269"/>
    <w:rsid w:val="003E7284"/>
    <w:rsid w:val="00410A49"/>
    <w:rsid w:val="00415AB5"/>
    <w:rsid w:val="00416734"/>
    <w:rsid w:val="00423C20"/>
    <w:rsid w:val="0044555E"/>
    <w:rsid w:val="00455DD0"/>
    <w:rsid w:val="004A795B"/>
    <w:rsid w:val="004E370C"/>
    <w:rsid w:val="004E4801"/>
    <w:rsid w:val="0051693B"/>
    <w:rsid w:val="00517566"/>
    <w:rsid w:val="00525C9C"/>
    <w:rsid w:val="00527298"/>
    <w:rsid w:val="0055324F"/>
    <w:rsid w:val="00587C5F"/>
    <w:rsid w:val="005A076F"/>
    <w:rsid w:val="005A7ED5"/>
    <w:rsid w:val="006132FE"/>
    <w:rsid w:val="0063719A"/>
    <w:rsid w:val="00700993"/>
    <w:rsid w:val="007413C0"/>
    <w:rsid w:val="007902C8"/>
    <w:rsid w:val="007E3193"/>
    <w:rsid w:val="00816A96"/>
    <w:rsid w:val="00822B4A"/>
    <w:rsid w:val="00830673"/>
    <w:rsid w:val="00880DD0"/>
    <w:rsid w:val="00881E69"/>
    <w:rsid w:val="008865A0"/>
    <w:rsid w:val="008877B3"/>
    <w:rsid w:val="008A2B30"/>
    <w:rsid w:val="008B3EF0"/>
    <w:rsid w:val="008E079E"/>
    <w:rsid w:val="008E500D"/>
    <w:rsid w:val="00912D0C"/>
    <w:rsid w:val="009236C6"/>
    <w:rsid w:val="0093288E"/>
    <w:rsid w:val="009506AF"/>
    <w:rsid w:val="009802E0"/>
    <w:rsid w:val="009A00B3"/>
    <w:rsid w:val="009E57E1"/>
    <w:rsid w:val="009E7DB3"/>
    <w:rsid w:val="00A05A06"/>
    <w:rsid w:val="00A218E9"/>
    <w:rsid w:val="00A25211"/>
    <w:rsid w:val="00A86155"/>
    <w:rsid w:val="00AC7A43"/>
    <w:rsid w:val="00B02F7A"/>
    <w:rsid w:val="00B61676"/>
    <w:rsid w:val="00B7759D"/>
    <w:rsid w:val="00B90DB7"/>
    <w:rsid w:val="00BB494F"/>
    <w:rsid w:val="00BE4BA8"/>
    <w:rsid w:val="00C34F52"/>
    <w:rsid w:val="00C4296D"/>
    <w:rsid w:val="00C445C1"/>
    <w:rsid w:val="00C93136"/>
    <w:rsid w:val="00D43495"/>
    <w:rsid w:val="00D61966"/>
    <w:rsid w:val="00D65073"/>
    <w:rsid w:val="00DC1C27"/>
    <w:rsid w:val="00DF442D"/>
    <w:rsid w:val="00EC58DC"/>
    <w:rsid w:val="00F863FE"/>
    <w:rsid w:val="00FB0A29"/>
    <w:rsid w:val="00FB33E1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B3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7DB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7DB3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9E7DB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7DB3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9E7DB3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9E7DB3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9E7D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7DB3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931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B3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7DB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7DB3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9E7DB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7DB3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9E7DB3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9E7DB3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9E7D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7DB3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93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ggerimessen.dk/" TargetMode="External"/><Relationship Id="rId13" Type="http://schemas.openxmlformats.org/officeDocument/2006/relationships/hyperlink" Target="mailto:tkr@troldtek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le@troldtek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oldtekt.dk/da/Miljoe/Produktlivscyklus/Genanvendel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oldtekt.dk/da/Miljoe/Cradle-to-Crad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ldtekt.dk/da/Produkter/Designloesninger/Wa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 Kristensen</dc:creator>
  <cp:lastModifiedBy>Carina Graae Rasmussen</cp:lastModifiedBy>
  <cp:revision>3</cp:revision>
  <cp:lastPrinted>2016-02-01T10:52:00Z</cp:lastPrinted>
  <dcterms:created xsi:type="dcterms:W3CDTF">2016-02-01T10:14:00Z</dcterms:created>
  <dcterms:modified xsi:type="dcterms:W3CDTF">2016-02-01T10:54:00Z</dcterms:modified>
</cp:coreProperties>
</file>