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BFFE" w14:textId="77777777" w:rsidR="003A230B" w:rsidRPr="00880339" w:rsidRDefault="003A230B" w:rsidP="003A230B">
      <w:pPr>
        <w:pStyle w:val="Rubrik"/>
        <w:spacing w:line="276" w:lineRule="auto"/>
        <w:rPr>
          <w:rFonts w:ascii="Arial" w:hAnsi="Arial" w:cs="Arial"/>
          <w:sz w:val="22"/>
        </w:rPr>
      </w:pPr>
      <w:bookmarkStart w:id="0" w:name="_Hlk481170102"/>
      <w:r w:rsidRPr="00880339">
        <w:rPr>
          <w:rFonts w:ascii="Arial" w:hAnsi="Arial" w:cs="Arial"/>
          <w:sz w:val="22"/>
        </w:rPr>
        <w:t xml:space="preserve">Pressemeddelelse fra </w:t>
      </w:r>
      <w:proofErr w:type="spellStart"/>
      <w:r w:rsidRPr="00880339">
        <w:rPr>
          <w:rFonts w:ascii="Arial" w:hAnsi="Arial" w:cs="Arial"/>
          <w:sz w:val="22"/>
        </w:rPr>
        <w:t>Troldtekt</w:t>
      </w:r>
      <w:proofErr w:type="spellEnd"/>
      <w:r w:rsidRPr="00880339">
        <w:rPr>
          <w:rFonts w:ascii="Arial" w:hAnsi="Arial" w:cs="Arial"/>
          <w:sz w:val="22"/>
        </w:rPr>
        <w:t xml:space="preserve"> A/S</w:t>
      </w:r>
    </w:p>
    <w:p w14:paraId="182806B6" w14:textId="77777777" w:rsidR="002971A1" w:rsidRPr="002971A1" w:rsidRDefault="002971A1" w:rsidP="002971A1">
      <w:pPr>
        <w:pStyle w:val="Underrubrik"/>
      </w:pPr>
    </w:p>
    <w:p w14:paraId="48F5EA00" w14:textId="57F146D2" w:rsidR="003D32D3" w:rsidRPr="002971A1" w:rsidRDefault="00F44C0C" w:rsidP="00BC604D">
      <w:pPr>
        <w:pStyle w:val="Rubrik"/>
        <w:spacing w:line="240" w:lineRule="auto"/>
        <w:rPr>
          <w:rFonts w:ascii="Arial" w:hAnsi="Arial" w:cs="Arial"/>
        </w:rPr>
      </w:pPr>
      <w:r w:rsidRPr="002971A1">
        <w:rPr>
          <w:rFonts w:ascii="Arial" w:hAnsi="Arial" w:cs="Arial"/>
        </w:rPr>
        <w:t>Ønske</w:t>
      </w:r>
      <w:r w:rsidR="0030511D" w:rsidRPr="002971A1">
        <w:rPr>
          <w:rFonts w:ascii="Arial" w:hAnsi="Arial" w:cs="Arial"/>
        </w:rPr>
        <w:t xml:space="preserve"> til minister: Plant mere </w:t>
      </w:r>
      <w:r w:rsidR="001B5080" w:rsidRPr="002971A1">
        <w:rPr>
          <w:rFonts w:ascii="Arial" w:hAnsi="Arial" w:cs="Arial"/>
        </w:rPr>
        <w:t>bæredygtig skov</w:t>
      </w:r>
    </w:p>
    <w:p w14:paraId="6DBC636F" w14:textId="1FB7168C" w:rsidR="000E7119" w:rsidRPr="002971A1" w:rsidRDefault="000E7119" w:rsidP="000E7119">
      <w:pPr>
        <w:pStyle w:val="Underrubrik"/>
        <w:rPr>
          <w:rFonts w:ascii="Arial" w:hAnsi="Arial" w:cs="Arial"/>
        </w:rPr>
      </w:pPr>
    </w:p>
    <w:p w14:paraId="4C29E042" w14:textId="47DF1F1E" w:rsidR="000E7119" w:rsidRPr="002971A1" w:rsidRDefault="000F4539" w:rsidP="000E7119">
      <w:pPr>
        <w:pStyle w:val="Underrubrik"/>
        <w:rPr>
          <w:rFonts w:ascii="Arial" w:hAnsi="Arial" w:cs="Arial"/>
        </w:rPr>
      </w:pPr>
      <w:r w:rsidRPr="002971A1">
        <w:rPr>
          <w:rFonts w:ascii="Arial" w:hAnsi="Arial" w:cs="Arial"/>
        </w:rPr>
        <w:t>Mandag den 8. maj besøger miljø</w:t>
      </w:r>
      <w:r w:rsidR="00C1131E" w:rsidRPr="002971A1">
        <w:rPr>
          <w:rFonts w:ascii="Arial" w:hAnsi="Arial" w:cs="Arial"/>
        </w:rPr>
        <w:t>- og fødevare</w:t>
      </w:r>
      <w:r w:rsidRPr="002971A1">
        <w:rPr>
          <w:rFonts w:ascii="Arial" w:hAnsi="Arial" w:cs="Arial"/>
        </w:rPr>
        <w:t xml:space="preserve">minister Esben Lunde Larsen (V) </w:t>
      </w:r>
      <w:proofErr w:type="spellStart"/>
      <w:r w:rsidRPr="002971A1">
        <w:rPr>
          <w:rFonts w:ascii="Arial" w:hAnsi="Arial" w:cs="Arial"/>
        </w:rPr>
        <w:t>Troldtekt</w:t>
      </w:r>
      <w:proofErr w:type="spellEnd"/>
      <w:r w:rsidRPr="002971A1">
        <w:rPr>
          <w:rFonts w:ascii="Arial" w:hAnsi="Arial" w:cs="Arial"/>
        </w:rPr>
        <w:t xml:space="preserve"> </w:t>
      </w:r>
      <w:r w:rsidR="0030511D" w:rsidRPr="002971A1">
        <w:rPr>
          <w:rFonts w:ascii="Arial" w:hAnsi="Arial" w:cs="Arial"/>
        </w:rPr>
        <w:t xml:space="preserve">A/S </w:t>
      </w:r>
      <w:r w:rsidRPr="002971A1">
        <w:rPr>
          <w:rFonts w:ascii="Arial" w:hAnsi="Arial" w:cs="Arial"/>
        </w:rPr>
        <w:t xml:space="preserve">i Troldhede. </w:t>
      </w:r>
      <w:r w:rsidR="00F44C0C" w:rsidRPr="002971A1">
        <w:rPr>
          <w:rFonts w:ascii="Arial" w:hAnsi="Arial" w:cs="Arial"/>
        </w:rPr>
        <w:t xml:space="preserve">Her vil </w:t>
      </w:r>
      <w:proofErr w:type="spellStart"/>
      <w:r w:rsidRPr="002971A1">
        <w:rPr>
          <w:rFonts w:ascii="Arial" w:hAnsi="Arial" w:cs="Arial"/>
        </w:rPr>
        <w:t>Troldtekts</w:t>
      </w:r>
      <w:proofErr w:type="spellEnd"/>
      <w:r w:rsidRPr="002971A1">
        <w:rPr>
          <w:rFonts w:ascii="Arial" w:hAnsi="Arial" w:cs="Arial"/>
        </w:rPr>
        <w:t xml:space="preserve"> direktør</w:t>
      </w:r>
      <w:r w:rsidR="00F44C0C" w:rsidRPr="002971A1">
        <w:rPr>
          <w:rFonts w:ascii="Arial" w:hAnsi="Arial" w:cs="Arial"/>
        </w:rPr>
        <w:t>,</w:t>
      </w:r>
      <w:r w:rsidRPr="002971A1">
        <w:rPr>
          <w:rFonts w:ascii="Arial" w:hAnsi="Arial" w:cs="Arial"/>
        </w:rPr>
        <w:t xml:space="preserve"> Peer Leth</w:t>
      </w:r>
      <w:r w:rsidR="00F44C0C" w:rsidRPr="002971A1">
        <w:rPr>
          <w:rFonts w:ascii="Arial" w:hAnsi="Arial" w:cs="Arial"/>
        </w:rPr>
        <w:t>,</w:t>
      </w:r>
      <w:r w:rsidRPr="002971A1">
        <w:rPr>
          <w:rFonts w:ascii="Arial" w:hAnsi="Arial" w:cs="Arial"/>
        </w:rPr>
        <w:t xml:space="preserve"> </w:t>
      </w:r>
      <w:r w:rsidR="0030511D" w:rsidRPr="002971A1">
        <w:rPr>
          <w:rFonts w:ascii="Arial" w:hAnsi="Arial" w:cs="Arial"/>
        </w:rPr>
        <w:t>vende risikoen for</w:t>
      </w:r>
      <w:r w:rsidR="00CF3E2E" w:rsidRPr="002971A1">
        <w:rPr>
          <w:rFonts w:ascii="Arial" w:hAnsi="Arial" w:cs="Arial"/>
        </w:rPr>
        <w:t xml:space="preserve"> mangel på </w:t>
      </w:r>
      <w:r w:rsidR="0030511D" w:rsidRPr="002971A1">
        <w:rPr>
          <w:rFonts w:ascii="Arial" w:hAnsi="Arial" w:cs="Arial"/>
        </w:rPr>
        <w:t>bæredygtig</w:t>
      </w:r>
      <w:r w:rsidR="001B5080" w:rsidRPr="002971A1">
        <w:rPr>
          <w:rFonts w:ascii="Arial" w:hAnsi="Arial" w:cs="Arial"/>
        </w:rPr>
        <w:t>hedscertificeret</w:t>
      </w:r>
      <w:r w:rsidR="0030511D" w:rsidRPr="002971A1">
        <w:rPr>
          <w:rFonts w:ascii="Arial" w:hAnsi="Arial" w:cs="Arial"/>
        </w:rPr>
        <w:t xml:space="preserve"> </w:t>
      </w:r>
      <w:r w:rsidR="00CF3E2E" w:rsidRPr="002971A1">
        <w:rPr>
          <w:rFonts w:ascii="Arial" w:hAnsi="Arial" w:cs="Arial"/>
        </w:rPr>
        <w:t xml:space="preserve">nåletræ med ministeren. </w:t>
      </w:r>
      <w:r w:rsidR="0030511D" w:rsidRPr="002971A1">
        <w:rPr>
          <w:rFonts w:ascii="Arial" w:hAnsi="Arial" w:cs="Arial"/>
        </w:rPr>
        <w:t>Dansk t</w:t>
      </w:r>
      <w:r w:rsidR="00C12708" w:rsidRPr="002971A1">
        <w:rPr>
          <w:rFonts w:ascii="Arial" w:hAnsi="Arial" w:cs="Arial"/>
        </w:rPr>
        <w:t>ræ er</w:t>
      </w:r>
      <w:r w:rsidR="00CF3E2E" w:rsidRPr="002971A1">
        <w:rPr>
          <w:rFonts w:ascii="Arial" w:hAnsi="Arial" w:cs="Arial"/>
        </w:rPr>
        <w:t xml:space="preserve"> et vigtigt råstof </w:t>
      </w:r>
      <w:r w:rsidR="0030511D" w:rsidRPr="002971A1">
        <w:rPr>
          <w:rFonts w:ascii="Arial" w:hAnsi="Arial" w:cs="Arial"/>
        </w:rPr>
        <w:t xml:space="preserve">for </w:t>
      </w:r>
      <w:proofErr w:type="spellStart"/>
      <w:r w:rsidR="00F44C0C" w:rsidRPr="002971A1">
        <w:rPr>
          <w:rFonts w:ascii="Arial" w:hAnsi="Arial" w:cs="Arial"/>
        </w:rPr>
        <w:t>Troldtekt</w:t>
      </w:r>
      <w:proofErr w:type="spellEnd"/>
      <w:r w:rsidR="00F44C0C" w:rsidRPr="002971A1">
        <w:rPr>
          <w:rFonts w:ascii="Arial" w:hAnsi="Arial" w:cs="Arial"/>
        </w:rPr>
        <w:t xml:space="preserve"> og </w:t>
      </w:r>
      <w:r w:rsidR="0030511D" w:rsidRPr="002971A1">
        <w:rPr>
          <w:rFonts w:ascii="Arial" w:hAnsi="Arial" w:cs="Arial"/>
        </w:rPr>
        <w:t>den øvrige træ</w:t>
      </w:r>
      <w:r w:rsidR="00C12708" w:rsidRPr="002971A1">
        <w:rPr>
          <w:rFonts w:ascii="Arial" w:hAnsi="Arial" w:cs="Arial"/>
        </w:rPr>
        <w:t>industri</w:t>
      </w:r>
      <w:r w:rsidR="00F44C0C" w:rsidRPr="002971A1">
        <w:rPr>
          <w:rFonts w:ascii="Arial" w:hAnsi="Arial" w:cs="Arial"/>
        </w:rPr>
        <w:t xml:space="preserve"> – og skaber dermed lokale arbejdspladser. </w:t>
      </w:r>
      <w:r w:rsidR="0030511D" w:rsidRPr="002971A1">
        <w:rPr>
          <w:rFonts w:ascii="Arial" w:hAnsi="Arial" w:cs="Arial"/>
        </w:rPr>
        <w:t xml:space="preserve"> </w:t>
      </w:r>
    </w:p>
    <w:p w14:paraId="47449E61" w14:textId="77777777" w:rsidR="000E7119" w:rsidRPr="002971A1" w:rsidRDefault="000E7119" w:rsidP="000E7119">
      <w:pPr>
        <w:pStyle w:val="Underrubrik"/>
        <w:rPr>
          <w:rFonts w:ascii="Arial" w:hAnsi="Arial" w:cs="Arial"/>
        </w:rPr>
      </w:pPr>
    </w:p>
    <w:p w14:paraId="57B2F6D4" w14:textId="481974E9" w:rsidR="004F1B02" w:rsidRPr="002971A1" w:rsidRDefault="004F1B02" w:rsidP="000E7119">
      <w:pPr>
        <w:rPr>
          <w:rFonts w:ascii="Arial" w:hAnsi="Arial" w:cs="Arial"/>
        </w:rPr>
      </w:pPr>
      <w:r w:rsidRPr="002971A1">
        <w:rPr>
          <w:rFonts w:ascii="Arial" w:hAnsi="Arial" w:cs="Arial"/>
        </w:rPr>
        <w:t xml:space="preserve">Bæredygtigt skovbrug er i fokus, når miljø- og fødevareminister Esben Lunde Larsen </w:t>
      </w:r>
      <w:r w:rsidR="00F44C0C" w:rsidRPr="002971A1">
        <w:rPr>
          <w:rFonts w:ascii="Arial" w:hAnsi="Arial" w:cs="Arial"/>
        </w:rPr>
        <w:t>mandag den 8. maj lægger vejen forbi</w:t>
      </w:r>
      <w:r w:rsidRPr="002971A1">
        <w:rPr>
          <w:rFonts w:ascii="Arial" w:hAnsi="Arial" w:cs="Arial"/>
        </w:rPr>
        <w:t xml:space="preserve"> sin politiske storkreds i Vestjylland. </w:t>
      </w:r>
      <w:r w:rsidR="00F44C0C" w:rsidRPr="002971A1">
        <w:rPr>
          <w:rFonts w:ascii="Arial" w:hAnsi="Arial" w:cs="Arial"/>
        </w:rPr>
        <w:t>Han</w:t>
      </w:r>
      <w:r w:rsidR="0030511D" w:rsidRPr="002971A1">
        <w:rPr>
          <w:rFonts w:ascii="Arial" w:hAnsi="Arial" w:cs="Arial"/>
        </w:rPr>
        <w:t xml:space="preserve"> </w:t>
      </w:r>
      <w:r w:rsidRPr="002971A1">
        <w:rPr>
          <w:rFonts w:ascii="Arial" w:hAnsi="Arial" w:cs="Arial"/>
        </w:rPr>
        <w:t xml:space="preserve">besøger </w:t>
      </w:r>
      <w:r w:rsidR="00C35AA1" w:rsidRPr="002971A1">
        <w:rPr>
          <w:rFonts w:ascii="Arial" w:hAnsi="Arial" w:cs="Arial"/>
        </w:rPr>
        <w:t xml:space="preserve">Skarrildhus og Gedhus Plantage for at </w:t>
      </w:r>
      <w:r w:rsidR="0030511D" w:rsidRPr="002971A1">
        <w:rPr>
          <w:rFonts w:ascii="Arial" w:hAnsi="Arial" w:cs="Arial"/>
        </w:rPr>
        <w:t xml:space="preserve">se </w:t>
      </w:r>
      <w:r w:rsidR="00C35AA1" w:rsidRPr="002971A1">
        <w:rPr>
          <w:rFonts w:ascii="Arial" w:hAnsi="Arial" w:cs="Arial"/>
        </w:rPr>
        <w:t xml:space="preserve">nærmere på skovbrug, </w:t>
      </w:r>
      <w:r w:rsidR="0030511D" w:rsidRPr="002971A1">
        <w:rPr>
          <w:rFonts w:ascii="Arial" w:hAnsi="Arial" w:cs="Arial"/>
        </w:rPr>
        <w:t xml:space="preserve">og </w:t>
      </w:r>
      <w:r w:rsidR="00C35AA1" w:rsidRPr="002971A1">
        <w:rPr>
          <w:rFonts w:ascii="Arial" w:hAnsi="Arial" w:cs="Arial"/>
        </w:rPr>
        <w:t xml:space="preserve">imellem de to felt-besøg lægger ministeren vejen forbi </w:t>
      </w:r>
      <w:proofErr w:type="spellStart"/>
      <w:r w:rsidR="00C35AA1" w:rsidRPr="002971A1">
        <w:rPr>
          <w:rFonts w:ascii="Arial" w:hAnsi="Arial" w:cs="Arial"/>
        </w:rPr>
        <w:t>Troldtekt</w:t>
      </w:r>
      <w:proofErr w:type="spellEnd"/>
      <w:r w:rsidR="00C35AA1" w:rsidRPr="002971A1">
        <w:rPr>
          <w:rFonts w:ascii="Arial" w:hAnsi="Arial" w:cs="Arial"/>
        </w:rPr>
        <w:t xml:space="preserve"> </w:t>
      </w:r>
      <w:r w:rsidR="0030511D" w:rsidRPr="002971A1">
        <w:rPr>
          <w:rFonts w:ascii="Arial" w:hAnsi="Arial" w:cs="Arial"/>
        </w:rPr>
        <w:t xml:space="preserve">A/S </w:t>
      </w:r>
      <w:r w:rsidR="00C35AA1" w:rsidRPr="002971A1">
        <w:rPr>
          <w:rFonts w:ascii="Arial" w:hAnsi="Arial" w:cs="Arial"/>
        </w:rPr>
        <w:t>i Troldhede</w:t>
      </w:r>
      <w:r w:rsidR="009B1CDA" w:rsidRPr="002971A1">
        <w:rPr>
          <w:rFonts w:ascii="Arial" w:hAnsi="Arial" w:cs="Arial"/>
        </w:rPr>
        <w:t>, hvor han vil få en rundvisning i produktionen</w:t>
      </w:r>
      <w:r w:rsidR="00C35AA1" w:rsidRPr="002971A1">
        <w:rPr>
          <w:rFonts w:ascii="Arial" w:hAnsi="Arial" w:cs="Arial"/>
        </w:rPr>
        <w:t xml:space="preserve">. </w:t>
      </w:r>
    </w:p>
    <w:p w14:paraId="1EE9260A" w14:textId="77777777" w:rsidR="004F1B02" w:rsidRPr="002971A1" w:rsidRDefault="004F1B02" w:rsidP="000E7119">
      <w:pPr>
        <w:rPr>
          <w:rFonts w:ascii="Arial" w:hAnsi="Arial" w:cs="Arial"/>
        </w:rPr>
      </w:pPr>
    </w:p>
    <w:p w14:paraId="1C4E972A" w14:textId="15F9D7BD" w:rsidR="00C35AA1" w:rsidRPr="002971A1" w:rsidRDefault="00C35AA1" w:rsidP="000E7119">
      <w:pPr>
        <w:rPr>
          <w:rFonts w:ascii="Arial" w:hAnsi="Arial" w:cs="Arial"/>
        </w:rPr>
      </w:pPr>
      <w:r w:rsidRPr="002971A1">
        <w:rPr>
          <w:rFonts w:ascii="Arial" w:hAnsi="Arial" w:cs="Arial"/>
        </w:rPr>
        <w:t>Siden 1935 har</w:t>
      </w:r>
      <w:r w:rsidR="00905532" w:rsidRPr="002971A1">
        <w:rPr>
          <w:rFonts w:ascii="Arial" w:hAnsi="Arial" w:cs="Arial"/>
        </w:rPr>
        <w:t xml:space="preserve"> </w:t>
      </w:r>
      <w:proofErr w:type="spellStart"/>
      <w:r w:rsidR="00905532" w:rsidRPr="002971A1">
        <w:rPr>
          <w:rFonts w:ascii="Arial" w:hAnsi="Arial" w:cs="Arial"/>
        </w:rPr>
        <w:t>Troldtekt</w:t>
      </w:r>
      <w:proofErr w:type="spellEnd"/>
      <w:r w:rsidR="00905532" w:rsidRPr="002971A1">
        <w:rPr>
          <w:rFonts w:ascii="Arial" w:hAnsi="Arial" w:cs="Arial"/>
        </w:rPr>
        <w:t xml:space="preserve"> </w:t>
      </w:r>
      <w:r w:rsidR="00622E3A" w:rsidRPr="002971A1">
        <w:rPr>
          <w:rFonts w:ascii="Arial" w:hAnsi="Arial" w:cs="Arial"/>
        </w:rPr>
        <w:t>udviklet og produceret akustikløsninger til lofter og vægge</w:t>
      </w:r>
      <w:r w:rsidRPr="002971A1">
        <w:rPr>
          <w:rFonts w:ascii="Arial" w:hAnsi="Arial" w:cs="Arial"/>
        </w:rPr>
        <w:t>. Der bliver udelukkende anvendt danske naturmaterialer i produktionen</w:t>
      </w:r>
      <w:r w:rsidR="001B5080" w:rsidRPr="002971A1">
        <w:rPr>
          <w:rFonts w:ascii="Arial" w:hAnsi="Arial" w:cs="Arial"/>
        </w:rPr>
        <w:t>: træ og cement. Træet er r</w:t>
      </w:r>
      <w:r w:rsidRPr="002971A1">
        <w:rPr>
          <w:rFonts w:ascii="Arial" w:hAnsi="Arial" w:cs="Arial"/>
        </w:rPr>
        <w:t>ødgran</w:t>
      </w:r>
      <w:r w:rsidR="001B5080" w:rsidRPr="002971A1">
        <w:rPr>
          <w:rFonts w:ascii="Arial" w:hAnsi="Arial" w:cs="Arial"/>
        </w:rPr>
        <w:t>, som er certificeret efter de bæredygtige PEFC™- og FSC</w:t>
      </w:r>
      <w:r w:rsidR="001B5080" w:rsidRPr="002971A1">
        <w:rPr>
          <w:rFonts w:ascii="Arial" w:hAnsi="Arial" w:cs="Arial"/>
          <w:vertAlign w:val="superscript"/>
        </w:rPr>
        <w:t>®</w:t>
      </w:r>
      <w:r w:rsidR="001B5080" w:rsidRPr="002971A1">
        <w:rPr>
          <w:rFonts w:ascii="Arial" w:hAnsi="Arial" w:cs="Arial"/>
        </w:rPr>
        <w:t>-standarder</w:t>
      </w:r>
      <w:r w:rsidRPr="002971A1">
        <w:rPr>
          <w:rFonts w:ascii="Arial" w:hAnsi="Arial" w:cs="Arial"/>
        </w:rPr>
        <w:t xml:space="preserve">. </w:t>
      </w:r>
      <w:proofErr w:type="spellStart"/>
      <w:r w:rsidRPr="002971A1">
        <w:rPr>
          <w:rFonts w:ascii="Arial" w:hAnsi="Arial" w:cs="Arial"/>
        </w:rPr>
        <w:t>Troldtekt</w:t>
      </w:r>
      <w:proofErr w:type="spellEnd"/>
      <w:r w:rsidRPr="002971A1">
        <w:rPr>
          <w:rFonts w:ascii="Arial" w:hAnsi="Arial" w:cs="Arial"/>
        </w:rPr>
        <w:t xml:space="preserve"> bruger årligt 40.000-45.000 rummeter rødgran. </w:t>
      </w:r>
    </w:p>
    <w:p w14:paraId="5EDB0C65" w14:textId="7637D806" w:rsidR="00C35AA1" w:rsidRPr="002971A1" w:rsidRDefault="00C35AA1" w:rsidP="000E7119">
      <w:pPr>
        <w:rPr>
          <w:rFonts w:ascii="Arial" w:hAnsi="Arial" w:cs="Arial"/>
        </w:rPr>
      </w:pPr>
    </w:p>
    <w:p w14:paraId="490B5C79" w14:textId="291CB16F" w:rsidR="0030511D" w:rsidRPr="002971A1" w:rsidRDefault="00452BEC" w:rsidP="000E7119">
      <w:pPr>
        <w:rPr>
          <w:rFonts w:ascii="Arial" w:hAnsi="Arial" w:cs="Arial"/>
        </w:rPr>
      </w:pPr>
      <w:r w:rsidRPr="002971A1">
        <w:rPr>
          <w:rFonts w:ascii="Arial" w:hAnsi="Arial" w:cs="Arial"/>
        </w:rPr>
        <w:t xml:space="preserve">− </w:t>
      </w:r>
      <w:r w:rsidR="00C35AA1" w:rsidRPr="002971A1">
        <w:rPr>
          <w:rFonts w:ascii="Arial" w:hAnsi="Arial" w:cs="Arial"/>
        </w:rPr>
        <w:t xml:space="preserve">Desværre bliver der ikke plantet så mange nåletræer i de danske skove som tidligere. Det giver </w:t>
      </w:r>
      <w:r w:rsidRPr="002971A1">
        <w:rPr>
          <w:rFonts w:ascii="Arial" w:hAnsi="Arial" w:cs="Arial"/>
        </w:rPr>
        <w:t xml:space="preserve">udsigt til </w:t>
      </w:r>
      <w:r w:rsidR="00C35AA1" w:rsidRPr="002971A1">
        <w:rPr>
          <w:rFonts w:ascii="Arial" w:hAnsi="Arial" w:cs="Arial"/>
        </w:rPr>
        <w:t xml:space="preserve">mørke skyer i horisonten, for det kan medføre en svigtende forsyningssikkerhed, når vi kigger 20-30 år frem i tiden, siger Peer Leth, </w:t>
      </w:r>
      <w:r w:rsidRPr="002971A1">
        <w:rPr>
          <w:rFonts w:ascii="Arial" w:hAnsi="Arial" w:cs="Arial"/>
        </w:rPr>
        <w:t xml:space="preserve">adm. direktør i </w:t>
      </w:r>
      <w:proofErr w:type="spellStart"/>
      <w:r w:rsidRPr="002971A1">
        <w:rPr>
          <w:rFonts w:ascii="Arial" w:hAnsi="Arial" w:cs="Arial"/>
        </w:rPr>
        <w:t>Troldtekt</w:t>
      </w:r>
      <w:proofErr w:type="spellEnd"/>
      <w:r w:rsidR="0030511D" w:rsidRPr="002971A1">
        <w:rPr>
          <w:rFonts w:ascii="Arial" w:hAnsi="Arial" w:cs="Arial"/>
        </w:rPr>
        <w:t>.</w:t>
      </w:r>
    </w:p>
    <w:p w14:paraId="6C0C3F8C" w14:textId="1D0F9F9E" w:rsidR="0030511D" w:rsidRPr="002971A1" w:rsidRDefault="0030511D" w:rsidP="000E7119">
      <w:pPr>
        <w:rPr>
          <w:rFonts w:ascii="Arial" w:hAnsi="Arial" w:cs="Arial"/>
        </w:rPr>
      </w:pPr>
    </w:p>
    <w:p w14:paraId="7B6B2D03" w14:textId="69C38833" w:rsidR="0030511D" w:rsidRPr="002971A1" w:rsidRDefault="004E0205" w:rsidP="000E7119">
      <w:pPr>
        <w:rPr>
          <w:rFonts w:ascii="Arial" w:hAnsi="Arial" w:cs="Arial"/>
          <w:b/>
        </w:rPr>
      </w:pPr>
      <w:r w:rsidRPr="002971A1">
        <w:rPr>
          <w:rFonts w:ascii="Arial" w:hAnsi="Arial" w:cs="Arial"/>
          <w:b/>
        </w:rPr>
        <w:t>Træ får Danmark til at gro</w:t>
      </w:r>
    </w:p>
    <w:p w14:paraId="57675FA8" w14:textId="741C0421" w:rsidR="00C35AA1" w:rsidRPr="002971A1" w:rsidRDefault="004E0205" w:rsidP="000E7119">
      <w:pPr>
        <w:rPr>
          <w:rFonts w:ascii="Arial" w:hAnsi="Arial" w:cs="Arial"/>
        </w:rPr>
      </w:pPr>
      <w:proofErr w:type="spellStart"/>
      <w:r w:rsidRPr="002971A1">
        <w:rPr>
          <w:rFonts w:ascii="Arial" w:hAnsi="Arial" w:cs="Arial"/>
        </w:rPr>
        <w:t>Troldtekt</w:t>
      </w:r>
      <w:proofErr w:type="spellEnd"/>
      <w:r w:rsidR="00452BEC" w:rsidRPr="002971A1">
        <w:rPr>
          <w:rFonts w:ascii="Arial" w:hAnsi="Arial" w:cs="Arial"/>
        </w:rPr>
        <w:t xml:space="preserve"> anvender træ fra </w:t>
      </w:r>
      <w:r w:rsidR="00430FE3">
        <w:rPr>
          <w:rFonts w:ascii="Arial" w:hAnsi="Arial" w:cs="Arial"/>
        </w:rPr>
        <w:t xml:space="preserve">både private skove og fra </w:t>
      </w:r>
      <w:r w:rsidR="00452BEC" w:rsidRPr="002971A1">
        <w:rPr>
          <w:rFonts w:ascii="Arial" w:hAnsi="Arial" w:cs="Arial"/>
        </w:rPr>
        <w:t>stats- og kommuneskove i produktionen</w:t>
      </w:r>
      <w:r w:rsidRPr="002971A1">
        <w:rPr>
          <w:rFonts w:ascii="Arial" w:hAnsi="Arial" w:cs="Arial"/>
        </w:rPr>
        <w:t xml:space="preserve">, og Peer Leth vil benytte ministerbesøget til at </w:t>
      </w:r>
      <w:r w:rsidR="005F26F2" w:rsidRPr="002971A1">
        <w:rPr>
          <w:rFonts w:ascii="Arial" w:hAnsi="Arial" w:cs="Arial"/>
        </w:rPr>
        <w:t>lufte</w:t>
      </w:r>
      <w:r w:rsidRPr="002971A1">
        <w:rPr>
          <w:rFonts w:ascii="Arial" w:hAnsi="Arial" w:cs="Arial"/>
        </w:rPr>
        <w:t xml:space="preserve"> sine bekymringer.</w:t>
      </w:r>
    </w:p>
    <w:p w14:paraId="5B03BC18" w14:textId="42160D12" w:rsidR="00C35AA1" w:rsidRPr="002971A1" w:rsidRDefault="00C35AA1" w:rsidP="000E7119">
      <w:pPr>
        <w:rPr>
          <w:rFonts w:ascii="Arial" w:hAnsi="Arial" w:cs="Arial"/>
        </w:rPr>
      </w:pPr>
    </w:p>
    <w:p w14:paraId="3A3BA06A" w14:textId="5F8BC7FF" w:rsidR="005F26F2" w:rsidRPr="002971A1" w:rsidRDefault="00452BEC" w:rsidP="000E7119">
      <w:pPr>
        <w:rPr>
          <w:rFonts w:ascii="Arial" w:hAnsi="Arial" w:cs="Arial"/>
        </w:rPr>
      </w:pPr>
      <w:r w:rsidRPr="002971A1">
        <w:rPr>
          <w:rFonts w:ascii="Arial" w:hAnsi="Arial" w:cs="Arial"/>
        </w:rPr>
        <w:t xml:space="preserve">− </w:t>
      </w:r>
      <w:r w:rsidR="004E0205" w:rsidRPr="002971A1">
        <w:rPr>
          <w:rFonts w:ascii="Arial" w:hAnsi="Arial" w:cs="Arial"/>
        </w:rPr>
        <w:t>Jeg er rigtig glad for, at miljø- og fødevareministeren besøger en virksomhed</w:t>
      </w:r>
      <w:r w:rsidR="00F44C0C" w:rsidRPr="002971A1">
        <w:rPr>
          <w:rFonts w:ascii="Arial" w:hAnsi="Arial" w:cs="Arial"/>
        </w:rPr>
        <w:t xml:space="preserve"> i</w:t>
      </w:r>
      <w:r w:rsidR="004E0205" w:rsidRPr="002971A1">
        <w:rPr>
          <w:rFonts w:ascii="Arial" w:hAnsi="Arial" w:cs="Arial"/>
        </w:rPr>
        <w:t xml:space="preserve"> træindustrien. </w:t>
      </w:r>
      <w:r w:rsidR="004F510E" w:rsidRPr="002971A1">
        <w:rPr>
          <w:rFonts w:ascii="Arial" w:hAnsi="Arial" w:cs="Arial"/>
        </w:rPr>
        <w:t>Træ er en fornybar og naturlig ressource, som giver sunde produkter. Og m</w:t>
      </w:r>
      <w:r w:rsidRPr="002971A1">
        <w:rPr>
          <w:rFonts w:ascii="Arial" w:hAnsi="Arial" w:cs="Arial"/>
        </w:rPr>
        <w:t xml:space="preserve">it budskab </w:t>
      </w:r>
      <w:r w:rsidR="005F26F2" w:rsidRPr="002971A1">
        <w:rPr>
          <w:rFonts w:ascii="Arial" w:hAnsi="Arial" w:cs="Arial"/>
        </w:rPr>
        <w:t>v</w:t>
      </w:r>
      <w:r w:rsidRPr="002971A1">
        <w:rPr>
          <w:rFonts w:ascii="Arial" w:hAnsi="Arial" w:cs="Arial"/>
        </w:rPr>
        <w:t xml:space="preserve">il være, at </w:t>
      </w:r>
      <w:r w:rsidR="00785402" w:rsidRPr="002971A1">
        <w:rPr>
          <w:rFonts w:ascii="Arial" w:hAnsi="Arial" w:cs="Arial"/>
        </w:rPr>
        <w:t>man i overført betydning kan få meget til at gro</w:t>
      </w:r>
      <w:r w:rsidR="005F26F2" w:rsidRPr="002971A1">
        <w:rPr>
          <w:rFonts w:ascii="Arial" w:hAnsi="Arial" w:cs="Arial"/>
        </w:rPr>
        <w:t xml:space="preserve"> ved at </w:t>
      </w:r>
      <w:r w:rsidR="00785402" w:rsidRPr="002971A1">
        <w:rPr>
          <w:rFonts w:ascii="Arial" w:hAnsi="Arial" w:cs="Arial"/>
        </w:rPr>
        <w:t>plante flere nåle</w:t>
      </w:r>
      <w:r w:rsidR="003D6DBA" w:rsidRPr="002971A1">
        <w:rPr>
          <w:rFonts w:ascii="Arial" w:hAnsi="Arial" w:cs="Arial"/>
        </w:rPr>
        <w:t xml:space="preserve">træer – arbejdspladser, forbrug og bosætning for at nævne nogle </w:t>
      </w:r>
      <w:r w:rsidR="00F44C0C" w:rsidRPr="002971A1">
        <w:rPr>
          <w:rFonts w:ascii="Arial" w:hAnsi="Arial" w:cs="Arial"/>
        </w:rPr>
        <w:t>af de vigtige</w:t>
      </w:r>
      <w:r w:rsidR="003D6DBA" w:rsidRPr="002971A1">
        <w:rPr>
          <w:rFonts w:ascii="Arial" w:hAnsi="Arial" w:cs="Arial"/>
        </w:rPr>
        <w:t xml:space="preserve"> faktorer for vækst i Da</w:t>
      </w:r>
      <w:r w:rsidR="00917508" w:rsidRPr="002971A1">
        <w:rPr>
          <w:rFonts w:ascii="Arial" w:hAnsi="Arial" w:cs="Arial"/>
        </w:rPr>
        <w:t>nmark,</w:t>
      </w:r>
      <w:r w:rsidR="003D6DBA" w:rsidRPr="002971A1">
        <w:rPr>
          <w:rFonts w:ascii="Arial" w:hAnsi="Arial" w:cs="Arial"/>
        </w:rPr>
        <w:t xml:space="preserve"> siger Peer Leth.</w:t>
      </w:r>
    </w:p>
    <w:p w14:paraId="239D6E9D" w14:textId="77777777" w:rsidR="005F26F2" w:rsidRPr="002971A1" w:rsidRDefault="005F26F2" w:rsidP="000E7119">
      <w:pPr>
        <w:rPr>
          <w:rFonts w:ascii="Arial" w:hAnsi="Arial" w:cs="Arial"/>
        </w:rPr>
      </w:pPr>
    </w:p>
    <w:p w14:paraId="4F1E21E7" w14:textId="64B51719" w:rsidR="00D12927" w:rsidRPr="002971A1" w:rsidRDefault="00D12927" w:rsidP="000E7119">
      <w:pPr>
        <w:rPr>
          <w:rFonts w:ascii="Arial" w:hAnsi="Arial" w:cs="Arial"/>
        </w:rPr>
      </w:pPr>
      <w:r w:rsidRPr="002971A1">
        <w:rPr>
          <w:rFonts w:ascii="Arial" w:hAnsi="Arial" w:cs="Arial"/>
        </w:rPr>
        <w:t xml:space="preserve">Han understreger, at det er nåletræer fra </w:t>
      </w:r>
      <w:r w:rsidR="004F510E" w:rsidRPr="002971A1">
        <w:rPr>
          <w:rFonts w:ascii="Arial" w:hAnsi="Arial" w:cs="Arial"/>
        </w:rPr>
        <w:t>certificeret skovbrug</w:t>
      </w:r>
      <w:r w:rsidRPr="002971A1">
        <w:rPr>
          <w:rFonts w:ascii="Arial" w:hAnsi="Arial" w:cs="Arial"/>
        </w:rPr>
        <w:t>, som</w:t>
      </w:r>
      <w:r w:rsidR="00F44C0C" w:rsidRPr="002971A1">
        <w:rPr>
          <w:rFonts w:ascii="Arial" w:hAnsi="Arial" w:cs="Arial"/>
        </w:rPr>
        <w:t xml:space="preserve"> </w:t>
      </w:r>
      <w:proofErr w:type="spellStart"/>
      <w:r w:rsidR="00F44C0C" w:rsidRPr="002971A1">
        <w:rPr>
          <w:rFonts w:ascii="Arial" w:hAnsi="Arial" w:cs="Arial"/>
        </w:rPr>
        <w:t>Troldtekt</w:t>
      </w:r>
      <w:proofErr w:type="spellEnd"/>
      <w:r w:rsidRPr="002971A1">
        <w:rPr>
          <w:rFonts w:ascii="Arial" w:hAnsi="Arial" w:cs="Arial"/>
        </w:rPr>
        <w:t xml:space="preserve"> om </w:t>
      </w:r>
      <w:r w:rsidR="00F44C0C" w:rsidRPr="002971A1">
        <w:rPr>
          <w:rFonts w:ascii="Arial" w:hAnsi="Arial" w:cs="Arial"/>
        </w:rPr>
        <w:t>et par</w:t>
      </w:r>
      <w:r w:rsidRPr="002971A1">
        <w:rPr>
          <w:rFonts w:ascii="Arial" w:hAnsi="Arial" w:cs="Arial"/>
        </w:rPr>
        <w:t xml:space="preserve"> årtier </w:t>
      </w:r>
      <w:r w:rsidR="00F44C0C" w:rsidRPr="002971A1">
        <w:rPr>
          <w:rFonts w:ascii="Arial" w:hAnsi="Arial" w:cs="Arial"/>
        </w:rPr>
        <w:t>kan mangle.</w:t>
      </w:r>
      <w:r w:rsidRPr="002971A1">
        <w:rPr>
          <w:rFonts w:ascii="Arial" w:hAnsi="Arial" w:cs="Arial"/>
        </w:rPr>
        <w:t xml:space="preserve"> </w:t>
      </w:r>
      <w:r w:rsidR="00F44C0C" w:rsidRPr="002971A1">
        <w:rPr>
          <w:rFonts w:ascii="Arial" w:hAnsi="Arial" w:cs="Arial"/>
        </w:rPr>
        <w:t xml:space="preserve">Og netop certificeringsordningerne er med til at tilgodese internationale </w:t>
      </w:r>
      <w:r w:rsidRPr="002971A1">
        <w:rPr>
          <w:rFonts w:ascii="Arial" w:hAnsi="Arial" w:cs="Arial"/>
        </w:rPr>
        <w:t>mål om biodiversitet</w:t>
      </w:r>
      <w:r w:rsidR="00F44C0C" w:rsidRPr="002971A1">
        <w:rPr>
          <w:rFonts w:ascii="Arial" w:hAnsi="Arial" w:cs="Arial"/>
        </w:rPr>
        <w:t xml:space="preserve"> i skovene.</w:t>
      </w:r>
      <w:r w:rsidRPr="002971A1">
        <w:rPr>
          <w:rFonts w:ascii="Arial" w:hAnsi="Arial" w:cs="Arial"/>
        </w:rPr>
        <w:t xml:space="preserve">  </w:t>
      </w:r>
    </w:p>
    <w:p w14:paraId="535C1357" w14:textId="4AF03CEE" w:rsidR="00C35AA1" w:rsidRPr="002971A1" w:rsidRDefault="00C35AA1" w:rsidP="000E7119">
      <w:pPr>
        <w:rPr>
          <w:rFonts w:ascii="Arial" w:hAnsi="Arial" w:cs="Arial"/>
        </w:rPr>
      </w:pPr>
    </w:p>
    <w:p w14:paraId="58B42B45" w14:textId="340F54B4" w:rsidR="003D6DBA" w:rsidRPr="002971A1" w:rsidRDefault="00430FE3" w:rsidP="000E7119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Miljø- og fødevareminister Esben Lunde Larsen (V) besøg hos </w:t>
      </w:r>
      <w:proofErr w:type="spellStart"/>
      <w:r>
        <w:rPr>
          <w:rFonts w:ascii="Arial" w:hAnsi="Arial" w:cs="Arial"/>
          <w:i/>
        </w:rPr>
        <w:t>Troldtekt</w:t>
      </w:r>
      <w:proofErr w:type="spellEnd"/>
      <w:r>
        <w:rPr>
          <w:rFonts w:ascii="Arial" w:hAnsi="Arial" w:cs="Arial"/>
          <w:i/>
        </w:rPr>
        <w:t xml:space="preserve"> indgår som en del af et dagsprogram arrangeret af HedeDanmark, som er en international handels- og servicevirksomhed med over 150 års erfaring og viden på det grønne område. Ministeren bliver i løbet af dagens program </w:t>
      </w:r>
      <w:r w:rsidR="00407CD7">
        <w:rPr>
          <w:rFonts w:ascii="Arial" w:hAnsi="Arial" w:cs="Arial"/>
          <w:i/>
        </w:rPr>
        <w:t>præsenteret for</w:t>
      </w:r>
      <w:r>
        <w:rPr>
          <w:rFonts w:ascii="Arial" w:hAnsi="Arial" w:cs="Arial"/>
          <w:i/>
        </w:rPr>
        <w:t xml:space="preserve"> moderne skovdrift og herunder anvendelse af bæredygtigt træ i industrien.</w:t>
      </w:r>
    </w:p>
    <w:p w14:paraId="0E690B10" w14:textId="77777777" w:rsidR="00F44C0C" w:rsidRPr="002971A1" w:rsidRDefault="00F44C0C" w:rsidP="000E7119">
      <w:pPr>
        <w:rPr>
          <w:rFonts w:ascii="Arial" w:hAnsi="Arial" w:cs="Arial"/>
        </w:rPr>
      </w:pPr>
    </w:p>
    <w:p w14:paraId="74F6DD08" w14:textId="6AFD77CE" w:rsidR="001425B0" w:rsidRPr="002971A1" w:rsidRDefault="00F44C0C" w:rsidP="000E7119">
      <w:pPr>
        <w:rPr>
          <w:rFonts w:ascii="Arial" w:hAnsi="Arial" w:cs="Arial"/>
          <w:b/>
          <w:szCs w:val="20"/>
        </w:rPr>
      </w:pPr>
      <w:r w:rsidRPr="002971A1">
        <w:rPr>
          <w:rFonts w:ascii="Arial" w:hAnsi="Arial" w:cs="Arial"/>
          <w:b/>
          <w:szCs w:val="20"/>
        </w:rPr>
        <w:t>PRAKTISK INFORMATION:</w:t>
      </w:r>
    </w:p>
    <w:p w14:paraId="54E3ED9D" w14:textId="052B42C1" w:rsidR="00247C71" w:rsidRDefault="00247C71" w:rsidP="000E7119">
      <w:pPr>
        <w:rPr>
          <w:rFonts w:ascii="Arial" w:hAnsi="Arial" w:cs="Arial"/>
        </w:rPr>
      </w:pPr>
      <w:r w:rsidRPr="002971A1">
        <w:rPr>
          <w:rFonts w:ascii="Arial" w:hAnsi="Arial" w:cs="Arial"/>
        </w:rPr>
        <w:t xml:space="preserve">Pressen er velkommen hos </w:t>
      </w:r>
      <w:proofErr w:type="spellStart"/>
      <w:r w:rsidRPr="002971A1">
        <w:rPr>
          <w:rFonts w:ascii="Arial" w:hAnsi="Arial" w:cs="Arial"/>
        </w:rPr>
        <w:t>Troldtekt</w:t>
      </w:r>
      <w:proofErr w:type="spellEnd"/>
      <w:r w:rsidR="005F26F2" w:rsidRPr="002971A1">
        <w:rPr>
          <w:rFonts w:ascii="Arial" w:hAnsi="Arial" w:cs="Arial"/>
        </w:rPr>
        <w:t xml:space="preserve"> (</w:t>
      </w:r>
      <w:r w:rsidRPr="002971A1">
        <w:rPr>
          <w:rFonts w:ascii="Arial" w:hAnsi="Arial" w:cs="Arial"/>
        </w:rPr>
        <w:t>Østergade 37, Troldhede, 6920 Videbæk</w:t>
      </w:r>
      <w:r w:rsidR="005F26F2" w:rsidRPr="002971A1">
        <w:rPr>
          <w:rFonts w:ascii="Arial" w:hAnsi="Arial" w:cs="Arial"/>
        </w:rPr>
        <w:t>)</w:t>
      </w:r>
      <w:r w:rsidRPr="002971A1">
        <w:rPr>
          <w:rFonts w:ascii="Arial" w:hAnsi="Arial" w:cs="Arial"/>
        </w:rPr>
        <w:t xml:space="preserve"> mandag den 8. maj </w:t>
      </w:r>
      <w:r w:rsidR="005F26F2" w:rsidRPr="002971A1">
        <w:rPr>
          <w:rFonts w:ascii="Arial" w:hAnsi="Arial" w:cs="Arial"/>
        </w:rPr>
        <w:t>kl.</w:t>
      </w:r>
      <w:r w:rsidRPr="002971A1">
        <w:rPr>
          <w:rFonts w:ascii="Arial" w:hAnsi="Arial" w:cs="Arial"/>
        </w:rPr>
        <w:t xml:space="preserve"> 11-12. Ministeren</w:t>
      </w:r>
      <w:r w:rsidR="003D6DBA" w:rsidRPr="002971A1">
        <w:rPr>
          <w:rFonts w:ascii="Arial" w:hAnsi="Arial" w:cs="Arial"/>
        </w:rPr>
        <w:t>, der gerne stille</w:t>
      </w:r>
      <w:r w:rsidR="005F26F2" w:rsidRPr="002971A1">
        <w:rPr>
          <w:rFonts w:ascii="Arial" w:hAnsi="Arial" w:cs="Arial"/>
        </w:rPr>
        <w:t>r</w:t>
      </w:r>
      <w:r w:rsidR="003D6DBA" w:rsidRPr="002971A1">
        <w:rPr>
          <w:rFonts w:ascii="Arial" w:hAnsi="Arial" w:cs="Arial"/>
        </w:rPr>
        <w:t xml:space="preserve"> op til spørgsmål fra pressen,</w:t>
      </w:r>
      <w:r w:rsidRPr="002971A1">
        <w:rPr>
          <w:rFonts w:ascii="Arial" w:hAnsi="Arial" w:cs="Arial"/>
        </w:rPr>
        <w:t xml:space="preserve"> ankommer til rundvisning klokken 11, og han modtages af Peer Leth fra </w:t>
      </w:r>
      <w:proofErr w:type="spellStart"/>
      <w:r w:rsidRPr="002971A1">
        <w:rPr>
          <w:rFonts w:ascii="Arial" w:hAnsi="Arial" w:cs="Arial"/>
        </w:rPr>
        <w:t>Troldtekt</w:t>
      </w:r>
      <w:proofErr w:type="spellEnd"/>
      <w:r w:rsidRPr="002971A1">
        <w:rPr>
          <w:rFonts w:ascii="Arial" w:hAnsi="Arial" w:cs="Arial"/>
        </w:rPr>
        <w:t xml:space="preserve">. </w:t>
      </w:r>
    </w:p>
    <w:p w14:paraId="67AC8B33" w14:textId="77777777" w:rsidR="003A230B" w:rsidRPr="002971A1" w:rsidRDefault="003A230B" w:rsidP="000E7119">
      <w:pPr>
        <w:rPr>
          <w:rFonts w:ascii="Arial" w:hAnsi="Arial" w:cs="Arial"/>
        </w:rPr>
      </w:pPr>
    </w:p>
    <w:p w14:paraId="03EB2E69" w14:textId="6B6224A7" w:rsidR="00247C71" w:rsidRPr="002971A1" w:rsidRDefault="00247C71" w:rsidP="000E7119">
      <w:pPr>
        <w:rPr>
          <w:rFonts w:ascii="Arial" w:hAnsi="Arial" w:cs="Arial"/>
        </w:rPr>
      </w:pPr>
    </w:p>
    <w:p w14:paraId="06B917D4" w14:textId="77777777" w:rsidR="00290DF9" w:rsidRPr="00430FE3" w:rsidRDefault="00290DF9" w:rsidP="00290DF9">
      <w:pPr>
        <w:rPr>
          <w:rFonts w:ascii="Arial" w:hAnsi="Arial" w:cs="Arial"/>
          <w:szCs w:val="20"/>
          <w:lang w:val="sv-SE"/>
        </w:rPr>
      </w:pPr>
      <w:r w:rsidRPr="00430FE3">
        <w:rPr>
          <w:rStyle w:val="Strk"/>
          <w:rFonts w:ascii="Arial" w:hAnsi="Arial" w:cs="Arial"/>
          <w:szCs w:val="20"/>
          <w:lang w:val="sv-SE"/>
        </w:rPr>
        <w:t>FAKTA OM TROLDTEKT A/S:</w:t>
      </w:r>
      <w:r w:rsidRPr="00430FE3">
        <w:rPr>
          <w:rFonts w:ascii="Arial" w:hAnsi="Arial" w:cs="Arial"/>
          <w:szCs w:val="20"/>
          <w:lang w:val="sv-SE"/>
        </w:rPr>
        <w:t xml:space="preserve"> </w:t>
      </w:r>
    </w:p>
    <w:p w14:paraId="05D3C569" w14:textId="77777777" w:rsidR="00290DF9" w:rsidRPr="002971A1" w:rsidRDefault="00290DF9" w:rsidP="00290DF9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proofErr w:type="spellStart"/>
      <w:r w:rsidRPr="002971A1">
        <w:rPr>
          <w:rFonts w:ascii="Arial" w:hAnsi="Arial" w:cs="Arial"/>
          <w:szCs w:val="20"/>
        </w:rPr>
        <w:t>Troldtekt</w:t>
      </w:r>
      <w:proofErr w:type="spellEnd"/>
      <w:r w:rsidRPr="002971A1">
        <w:rPr>
          <w:rFonts w:ascii="Arial" w:hAnsi="Arial" w:cs="Arial"/>
          <w:szCs w:val="20"/>
        </w:rPr>
        <w:t xml:space="preserve"> A/S er førende udvikler og producent af akustikløsninger til lofter og vægge. </w:t>
      </w:r>
    </w:p>
    <w:p w14:paraId="2848F2C3" w14:textId="56769AA4" w:rsidR="00290DF9" w:rsidRPr="002971A1" w:rsidRDefault="00290DF9" w:rsidP="00290DF9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2971A1">
        <w:rPr>
          <w:rFonts w:ascii="Arial" w:hAnsi="Arial" w:cs="Arial"/>
          <w:szCs w:val="20"/>
        </w:rPr>
        <w:t xml:space="preserve">Siden 1935 har naturmaterialerne træ og cement været råstofferne i produktionen, som foregår i Danmark under moderne, miljøskånsomme forhold. </w:t>
      </w:r>
    </w:p>
    <w:p w14:paraId="7DC61A7B" w14:textId="740724BC" w:rsidR="00247C71" w:rsidRPr="002971A1" w:rsidRDefault="00F44C0C" w:rsidP="007A7E17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2971A1">
        <w:rPr>
          <w:rFonts w:ascii="Arial" w:hAnsi="Arial" w:cs="Arial"/>
        </w:rPr>
        <w:t>Træet er PEFC-</w:t>
      </w:r>
      <w:r w:rsidR="002971A1" w:rsidRPr="002971A1">
        <w:rPr>
          <w:rFonts w:ascii="Arial" w:hAnsi="Arial" w:cs="Arial"/>
        </w:rPr>
        <w:t>eller F</w:t>
      </w:r>
      <w:r w:rsidRPr="002971A1">
        <w:rPr>
          <w:rFonts w:ascii="Arial" w:hAnsi="Arial" w:cs="Arial"/>
        </w:rPr>
        <w:t>SC-certificeret, hvilket er en garanti for</w:t>
      </w:r>
      <w:r w:rsidR="002971A1" w:rsidRPr="002971A1">
        <w:rPr>
          <w:rFonts w:ascii="Arial" w:hAnsi="Arial" w:cs="Arial"/>
        </w:rPr>
        <w:t xml:space="preserve">, at det kan spores tilbage til </w:t>
      </w:r>
      <w:r w:rsidRPr="002971A1">
        <w:rPr>
          <w:rFonts w:ascii="Arial" w:hAnsi="Arial" w:cs="Arial"/>
        </w:rPr>
        <w:t>ansvarlig</w:t>
      </w:r>
      <w:r w:rsidR="00B06E86">
        <w:rPr>
          <w:rFonts w:ascii="Arial" w:hAnsi="Arial" w:cs="Arial"/>
        </w:rPr>
        <w:t>t</w:t>
      </w:r>
      <w:r w:rsidRPr="002971A1">
        <w:rPr>
          <w:rFonts w:ascii="Arial" w:hAnsi="Arial" w:cs="Arial"/>
        </w:rPr>
        <w:t xml:space="preserve"> skovbrug.</w:t>
      </w:r>
      <w:r w:rsidR="007A7E17" w:rsidRPr="002971A1">
        <w:rPr>
          <w:rFonts w:ascii="Arial" w:hAnsi="Arial" w:cs="Arial"/>
        </w:rPr>
        <w:t xml:space="preserve"> </w:t>
      </w:r>
      <w:hyperlink r:id="rId8" w:history="1">
        <w:r w:rsidR="007A7E17" w:rsidRPr="002971A1">
          <w:rPr>
            <w:rStyle w:val="Hyperlink"/>
            <w:rFonts w:ascii="Arial" w:hAnsi="Arial" w:cs="Arial"/>
          </w:rPr>
          <w:t>Læs fakta om de to ordninger her</w:t>
        </w:r>
      </w:hyperlink>
      <w:r w:rsidR="007A7E17" w:rsidRPr="002971A1">
        <w:rPr>
          <w:rFonts w:ascii="Arial" w:hAnsi="Arial" w:cs="Arial"/>
        </w:rPr>
        <w:t>.</w:t>
      </w:r>
    </w:p>
    <w:p w14:paraId="33F2D6C6" w14:textId="77777777" w:rsidR="00247C71" w:rsidRPr="002971A1" w:rsidRDefault="00247C71" w:rsidP="00247C71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proofErr w:type="spellStart"/>
      <w:r w:rsidRPr="002971A1">
        <w:rPr>
          <w:rFonts w:ascii="Arial" w:hAnsi="Arial" w:cs="Arial"/>
          <w:szCs w:val="20"/>
        </w:rPr>
        <w:t>Troldtekt</w:t>
      </w:r>
      <w:proofErr w:type="spellEnd"/>
      <w:r w:rsidRPr="002971A1">
        <w:rPr>
          <w:rFonts w:ascii="Arial" w:hAnsi="Arial" w:cs="Arial"/>
          <w:szCs w:val="20"/>
        </w:rPr>
        <w:t xml:space="preserve"> bruger kun træ fra Jylland for at minimere transportprocessen og CO</w:t>
      </w:r>
      <w:r w:rsidRPr="002971A1">
        <w:rPr>
          <w:rFonts w:ascii="Arial" w:hAnsi="Arial" w:cs="Arial"/>
          <w:szCs w:val="20"/>
          <w:vertAlign w:val="subscript"/>
        </w:rPr>
        <w:t>2</w:t>
      </w:r>
      <w:r w:rsidRPr="002971A1">
        <w:rPr>
          <w:rFonts w:ascii="Arial" w:hAnsi="Arial" w:cs="Arial"/>
          <w:szCs w:val="20"/>
        </w:rPr>
        <w:t>-belastningen.</w:t>
      </w:r>
    </w:p>
    <w:p w14:paraId="1195DD5D" w14:textId="6CE7EFF2" w:rsidR="00290DF9" w:rsidRPr="002971A1" w:rsidRDefault="00290DF9" w:rsidP="00290DF9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proofErr w:type="spellStart"/>
      <w:r w:rsidRPr="002971A1">
        <w:rPr>
          <w:rFonts w:ascii="Arial" w:hAnsi="Arial" w:cs="Arial"/>
          <w:szCs w:val="20"/>
        </w:rPr>
        <w:t>Troldtekts</w:t>
      </w:r>
      <w:proofErr w:type="spellEnd"/>
      <w:r w:rsidRPr="002971A1">
        <w:rPr>
          <w:rFonts w:ascii="Arial" w:hAnsi="Arial" w:cs="Arial"/>
          <w:szCs w:val="20"/>
        </w:rPr>
        <w:t xml:space="preserve"> forretningsstrategi er tilrettelagt med </w:t>
      </w:r>
      <w:r w:rsidR="002971A1" w:rsidRPr="002971A1">
        <w:rPr>
          <w:rFonts w:ascii="Arial" w:hAnsi="Arial" w:cs="Arial"/>
          <w:szCs w:val="20"/>
        </w:rPr>
        <w:t xml:space="preserve">det bæredygtige </w:t>
      </w:r>
      <w:r w:rsidRPr="002971A1">
        <w:rPr>
          <w:rFonts w:ascii="Arial" w:hAnsi="Arial" w:cs="Arial"/>
          <w:szCs w:val="20"/>
        </w:rPr>
        <w:t>designkon</w:t>
      </w:r>
      <w:bookmarkStart w:id="1" w:name="_GoBack"/>
      <w:bookmarkEnd w:id="1"/>
      <w:r w:rsidRPr="002971A1">
        <w:rPr>
          <w:rFonts w:ascii="Arial" w:hAnsi="Arial" w:cs="Arial"/>
          <w:szCs w:val="20"/>
        </w:rPr>
        <w:t xml:space="preserve">cept </w:t>
      </w:r>
      <w:proofErr w:type="spellStart"/>
      <w:r w:rsidRPr="002971A1">
        <w:rPr>
          <w:rFonts w:ascii="Arial" w:hAnsi="Arial" w:cs="Arial"/>
          <w:szCs w:val="20"/>
        </w:rPr>
        <w:t>Cradle</w:t>
      </w:r>
      <w:proofErr w:type="spellEnd"/>
      <w:r w:rsidRPr="002971A1">
        <w:rPr>
          <w:rFonts w:ascii="Arial" w:hAnsi="Arial" w:cs="Arial"/>
          <w:szCs w:val="20"/>
        </w:rPr>
        <w:t xml:space="preserve"> to </w:t>
      </w:r>
      <w:proofErr w:type="spellStart"/>
      <w:r w:rsidRPr="002971A1">
        <w:rPr>
          <w:rFonts w:ascii="Arial" w:hAnsi="Arial" w:cs="Arial"/>
          <w:szCs w:val="20"/>
        </w:rPr>
        <w:t>Cradle</w:t>
      </w:r>
      <w:proofErr w:type="spellEnd"/>
      <w:r w:rsidRPr="002971A1">
        <w:rPr>
          <w:rFonts w:ascii="Arial" w:hAnsi="Arial" w:cs="Arial"/>
          <w:szCs w:val="20"/>
        </w:rPr>
        <w:t xml:space="preserve"> som det centrale element for at sikre miljømæssige gevinster frem mod 2022.</w:t>
      </w:r>
    </w:p>
    <w:p w14:paraId="1AB79514" w14:textId="55125987" w:rsidR="007A63D1" w:rsidRPr="002971A1" w:rsidRDefault="007A63D1" w:rsidP="007A63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9D88B04" w14:textId="6F204B78" w:rsidR="00290DF9" w:rsidRPr="002971A1" w:rsidRDefault="00290DF9" w:rsidP="007A63D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971A1">
        <w:rPr>
          <w:rFonts w:ascii="Arial" w:hAnsi="Arial" w:cs="Arial"/>
          <w:b/>
          <w:bCs/>
          <w:sz w:val="20"/>
          <w:szCs w:val="20"/>
        </w:rPr>
        <w:lastRenderedPageBreak/>
        <w:t>YDERLIGERE INFORMATION:</w:t>
      </w:r>
      <w:r w:rsidRPr="002971A1">
        <w:rPr>
          <w:rFonts w:ascii="Arial" w:hAnsi="Arial" w:cs="Arial"/>
          <w:b/>
          <w:bCs/>
          <w:sz w:val="20"/>
          <w:szCs w:val="20"/>
        </w:rPr>
        <w:br/>
      </w:r>
      <w:r w:rsidRPr="002971A1">
        <w:rPr>
          <w:rFonts w:ascii="Arial" w:hAnsi="Arial" w:cs="Arial"/>
          <w:sz w:val="20"/>
          <w:szCs w:val="20"/>
        </w:rPr>
        <w:t xml:space="preserve">Adm. direktør i </w:t>
      </w:r>
      <w:proofErr w:type="spellStart"/>
      <w:r w:rsidRPr="002971A1">
        <w:rPr>
          <w:rFonts w:ascii="Arial" w:hAnsi="Arial" w:cs="Arial"/>
          <w:sz w:val="20"/>
          <w:szCs w:val="20"/>
        </w:rPr>
        <w:t>Troldtekt</w:t>
      </w:r>
      <w:proofErr w:type="spellEnd"/>
      <w:r w:rsidRPr="002971A1">
        <w:rPr>
          <w:rFonts w:ascii="Arial" w:hAnsi="Arial" w:cs="Arial"/>
          <w:sz w:val="20"/>
          <w:szCs w:val="20"/>
        </w:rPr>
        <w:t xml:space="preserve"> A/S Peer Leth: 8747 8130 // </w:t>
      </w:r>
      <w:hyperlink r:id="rId9" w:history="1">
        <w:r w:rsidRPr="002971A1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2971A1">
        <w:rPr>
          <w:rFonts w:ascii="Arial" w:hAnsi="Arial" w:cs="Arial"/>
          <w:sz w:val="20"/>
          <w:szCs w:val="20"/>
        </w:rPr>
        <w:t>   </w:t>
      </w:r>
      <w:r w:rsidRPr="002971A1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0" w:history="1">
        <w:r w:rsidRPr="002971A1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2971A1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290DF9" w:rsidRPr="002971A1" w:rsidSect="002971A1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8FD5" w14:textId="77777777" w:rsidR="00E94CFD" w:rsidRDefault="00E94CFD" w:rsidP="00F8517F">
      <w:pPr>
        <w:spacing w:line="240" w:lineRule="auto"/>
      </w:pPr>
      <w:r>
        <w:separator/>
      </w:r>
    </w:p>
  </w:endnote>
  <w:endnote w:type="continuationSeparator" w:id="0">
    <w:p w14:paraId="622844E8" w14:textId="77777777" w:rsidR="00E94CFD" w:rsidRDefault="00E94CFD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4C470153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25E4" w14:textId="77777777" w:rsidR="00E94CFD" w:rsidRDefault="00E94CFD" w:rsidP="00F8517F">
      <w:pPr>
        <w:spacing w:line="240" w:lineRule="auto"/>
      </w:pPr>
      <w:r>
        <w:separator/>
      </w:r>
    </w:p>
  </w:footnote>
  <w:footnote w:type="continuationSeparator" w:id="0">
    <w:p w14:paraId="744C28B4" w14:textId="77777777" w:rsidR="00E94CFD" w:rsidRDefault="00E94CFD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51857D87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D54DB"/>
    <w:multiLevelType w:val="hybridMultilevel"/>
    <w:tmpl w:val="5492B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27"/>
  </w:num>
  <w:num w:numId="9">
    <w:abstractNumId w:val="24"/>
  </w:num>
  <w:num w:numId="10">
    <w:abstractNumId w:val="18"/>
  </w:num>
  <w:num w:numId="11">
    <w:abstractNumId w:val="25"/>
  </w:num>
  <w:num w:numId="12">
    <w:abstractNumId w:val="26"/>
  </w:num>
  <w:num w:numId="13">
    <w:abstractNumId w:val="33"/>
  </w:num>
  <w:num w:numId="14">
    <w:abstractNumId w:val="31"/>
  </w:num>
  <w:num w:numId="15">
    <w:abstractNumId w:val="7"/>
  </w:num>
  <w:num w:numId="16">
    <w:abstractNumId w:val="35"/>
  </w:num>
  <w:num w:numId="17">
    <w:abstractNumId w:val="4"/>
  </w:num>
  <w:num w:numId="18">
    <w:abstractNumId w:val="9"/>
  </w:num>
  <w:num w:numId="19">
    <w:abstractNumId w:val="11"/>
  </w:num>
  <w:num w:numId="20">
    <w:abstractNumId w:val="34"/>
  </w:num>
  <w:num w:numId="21">
    <w:abstractNumId w:val="30"/>
  </w:num>
  <w:num w:numId="22">
    <w:abstractNumId w:val="19"/>
  </w:num>
  <w:num w:numId="23">
    <w:abstractNumId w:val="36"/>
  </w:num>
  <w:num w:numId="24">
    <w:abstractNumId w:val="20"/>
  </w:num>
  <w:num w:numId="25">
    <w:abstractNumId w:val="28"/>
  </w:num>
  <w:num w:numId="26">
    <w:abstractNumId w:val="21"/>
  </w:num>
  <w:num w:numId="27">
    <w:abstractNumId w:val="23"/>
  </w:num>
  <w:num w:numId="28">
    <w:abstractNumId w:val="32"/>
  </w:num>
  <w:num w:numId="29">
    <w:abstractNumId w:val="1"/>
  </w:num>
  <w:num w:numId="30">
    <w:abstractNumId w:val="13"/>
  </w:num>
  <w:num w:numId="31">
    <w:abstractNumId w:val="29"/>
  </w:num>
  <w:num w:numId="32">
    <w:abstractNumId w:val="3"/>
  </w:num>
  <w:num w:numId="33">
    <w:abstractNumId w:val="2"/>
  </w:num>
  <w:num w:numId="34">
    <w:abstractNumId w:val="6"/>
  </w:num>
  <w:num w:numId="35">
    <w:abstractNumId w:val="37"/>
  </w:num>
  <w:num w:numId="36">
    <w:abstractNumId w:val="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13E3"/>
    <w:rsid w:val="00013A84"/>
    <w:rsid w:val="0002410B"/>
    <w:rsid w:val="000279EB"/>
    <w:rsid w:val="00031D4A"/>
    <w:rsid w:val="00036B8C"/>
    <w:rsid w:val="000423DB"/>
    <w:rsid w:val="00046223"/>
    <w:rsid w:val="00050379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E7119"/>
    <w:rsid w:val="000F0413"/>
    <w:rsid w:val="000F4539"/>
    <w:rsid w:val="00102852"/>
    <w:rsid w:val="0011274A"/>
    <w:rsid w:val="00127DD3"/>
    <w:rsid w:val="00130900"/>
    <w:rsid w:val="00131A00"/>
    <w:rsid w:val="00137642"/>
    <w:rsid w:val="0014036A"/>
    <w:rsid w:val="00141BAC"/>
    <w:rsid w:val="001425B0"/>
    <w:rsid w:val="00155A4F"/>
    <w:rsid w:val="00172272"/>
    <w:rsid w:val="0019280E"/>
    <w:rsid w:val="00194F57"/>
    <w:rsid w:val="001A7064"/>
    <w:rsid w:val="001B11D6"/>
    <w:rsid w:val="001B5080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33AE6"/>
    <w:rsid w:val="00234061"/>
    <w:rsid w:val="0023728E"/>
    <w:rsid w:val="00242B3B"/>
    <w:rsid w:val="00247C71"/>
    <w:rsid w:val="002556D3"/>
    <w:rsid w:val="002606D7"/>
    <w:rsid w:val="002760E1"/>
    <w:rsid w:val="00276D7E"/>
    <w:rsid w:val="00290DF9"/>
    <w:rsid w:val="002971A1"/>
    <w:rsid w:val="002A3D5F"/>
    <w:rsid w:val="002B56A8"/>
    <w:rsid w:val="002B5A19"/>
    <w:rsid w:val="002C0199"/>
    <w:rsid w:val="002C3D31"/>
    <w:rsid w:val="002C58C7"/>
    <w:rsid w:val="002C648B"/>
    <w:rsid w:val="002C736C"/>
    <w:rsid w:val="002D37D9"/>
    <w:rsid w:val="002D44BD"/>
    <w:rsid w:val="002E78FC"/>
    <w:rsid w:val="003029B3"/>
    <w:rsid w:val="0030511D"/>
    <w:rsid w:val="00331F06"/>
    <w:rsid w:val="00335A8A"/>
    <w:rsid w:val="0034163C"/>
    <w:rsid w:val="00343553"/>
    <w:rsid w:val="00352E05"/>
    <w:rsid w:val="00362B7D"/>
    <w:rsid w:val="003722A7"/>
    <w:rsid w:val="003812E5"/>
    <w:rsid w:val="00381CEC"/>
    <w:rsid w:val="00384960"/>
    <w:rsid w:val="00397961"/>
    <w:rsid w:val="003A230B"/>
    <w:rsid w:val="003A3B53"/>
    <w:rsid w:val="003B2C65"/>
    <w:rsid w:val="003C5F92"/>
    <w:rsid w:val="003D32D3"/>
    <w:rsid w:val="003D65B2"/>
    <w:rsid w:val="003D6DBA"/>
    <w:rsid w:val="003E0186"/>
    <w:rsid w:val="00406BDB"/>
    <w:rsid w:val="00407CD7"/>
    <w:rsid w:val="00410FC1"/>
    <w:rsid w:val="00422E15"/>
    <w:rsid w:val="0042361D"/>
    <w:rsid w:val="00425470"/>
    <w:rsid w:val="00425F55"/>
    <w:rsid w:val="00430593"/>
    <w:rsid w:val="00430FE3"/>
    <w:rsid w:val="00452895"/>
    <w:rsid w:val="00452BEC"/>
    <w:rsid w:val="00471BF3"/>
    <w:rsid w:val="00495991"/>
    <w:rsid w:val="004A46C2"/>
    <w:rsid w:val="004B2998"/>
    <w:rsid w:val="004B5C3A"/>
    <w:rsid w:val="004C5F41"/>
    <w:rsid w:val="004D4067"/>
    <w:rsid w:val="004D6B70"/>
    <w:rsid w:val="004E0205"/>
    <w:rsid w:val="004E36F3"/>
    <w:rsid w:val="004E7180"/>
    <w:rsid w:val="004F00C0"/>
    <w:rsid w:val="004F01E4"/>
    <w:rsid w:val="004F1B02"/>
    <w:rsid w:val="004F38A9"/>
    <w:rsid w:val="004F4B5E"/>
    <w:rsid w:val="004F510E"/>
    <w:rsid w:val="00516BA9"/>
    <w:rsid w:val="005251F0"/>
    <w:rsid w:val="00531375"/>
    <w:rsid w:val="005409B0"/>
    <w:rsid w:val="00562958"/>
    <w:rsid w:val="0056578A"/>
    <w:rsid w:val="00566D08"/>
    <w:rsid w:val="00581DB3"/>
    <w:rsid w:val="00586E0C"/>
    <w:rsid w:val="0059166A"/>
    <w:rsid w:val="005A3DEE"/>
    <w:rsid w:val="005A3FF6"/>
    <w:rsid w:val="005A4F5F"/>
    <w:rsid w:val="005D61E4"/>
    <w:rsid w:val="005E6972"/>
    <w:rsid w:val="005F26F2"/>
    <w:rsid w:val="005F52BB"/>
    <w:rsid w:val="005F6144"/>
    <w:rsid w:val="00611412"/>
    <w:rsid w:val="006137DC"/>
    <w:rsid w:val="00615C57"/>
    <w:rsid w:val="00621DB6"/>
    <w:rsid w:val="00622E3A"/>
    <w:rsid w:val="00626534"/>
    <w:rsid w:val="00633D48"/>
    <w:rsid w:val="006352A0"/>
    <w:rsid w:val="006505CA"/>
    <w:rsid w:val="0067063C"/>
    <w:rsid w:val="0067066E"/>
    <w:rsid w:val="006772CD"/>
    <w:rsid w:val="006778B4"/>
    <w:rsid w:val="00680E3F"/>
    <w:rsid w:val="00681B9B"/>
    <w:rsid w:val="00684E37"/>
    <w:rsid w:val="006A3CC0"/>
    <w:rsid w:val="006A473F"/>
    <w:rsid w:val="006A49B5"/>
    <w:rsid w:val="006C0BA4"/>
    <w:rsid w:val="006C2582"/>
    <w:rsid w:val="006F2EA6"/>
    <w:rsid w:val="006F4343"/>
    <w:rsid w:val="006F644B"/>
    <w:rsid w:val="007007C5"/>
    <w:rsid w:val="00701D1D"/>
    <w:rsid w:val="00704BA4"/>
    <w:rsid w:val="00710FE9"/>
    <w:rsid w:val="0071479F"/>
    <w:rsid w:val="00715119"/>
    <w:rsid w:val="00717366"/>
    <w:rsid w:val="0075336E"/>
    <w:rsid w:val="00754402"/>
    <w:rsid w:val="0076517C"/>
    <w:rsid w:val="00783A44"/>
    <w:rsid w:val="00785402"/>
    <w:rsid w:val="00791AA2"/>
    <w:rsid w:val="00794E38"/>
    <w:rsid w:val="007956C7"/>
    <w:rsid w:val="00796225"/>
    <w:rsid w:val="007A63D1"/>
    <w:rsid w:val="007A7E17"/>
    <w:rsid w:val="007C3A73"/>
    <w:rsid w:val="007C487E"/>
    <w:rsid w:val="007E1E76"/>
    <w:rsid w:val="007F3CE7"/>
    <w:rsid w:val="00800F99"/>
    <w:rsid w:val="00805B58"/>
    <w:rsid w:val="00813C79"/>
    <w:rsid w:val="0081617B"/>
    <w:rsid w:val="008263CD"/>
    <w:rsid w:val="00831C18"/>
    <w:rsid w:val="008375A4"/>
    <w:rsid w:val="00841E57"/>
    <w:rsid w:val="00842644"/>
    <w:rsid w:val="0085044C"/>
    <w:rsid w:val="008505BB"/>
    <w:rsid w:val="00855D20"/>
    <w:rsid w:val="00873D50"/>
    <w:rsid w:val="00876E42"/>
    <w:rsid w:val="0088066B"/>
    <w:rsid w:val="00882260"/>
    <w:rsid w:val="008A0E9B"/>
    <w:rsid w:val="008B6DDB"/>
    <w:rsid w:val="008C2CEB"/>
    <w:rsid w:val="008C2E20"/>
    <w:rsid w:val="008C3528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5532"/>
    <w:rsid w:val="009071A9"/>
    <w:rsid w:val="00917508"/>
    <w:rsid w:val="00924AD1"/>
    <w:rsid w:val="00931E31"/>
    <w:rsid w:val="00936A3B"/>
    <w:rsid w:val="00945A07"/>
    <w:rsid w:val="00947AAB"/>
    <w:rsid w:val="009503ED"/>
    <w:rsid w:val="009536C7"/>
    <w:rsid w:val="00967D0D"/>
    <w:rsid w:val="00976313"/>
    <w:rsid w:val="00980FD8"/>
    <w:rsid w:val="009851D0"/>
    <w:rsid w:val="00994924"/>
    <w:rsid w:val="009A33E5"/>
    <w:rsid w:val="009A3518"/>
    <w:rsid w:val="009B1CDA"/>
    <w:rsid w:val="009B48C2"/>
    <w:rsid w:val="009B6EF8"/>
    <w:rsid w:val="009C267D"/>
    <w:rsid w:val="009C5312"/>
    <w:rsid w:val="009D601B"/>
    <w:rsid w:val="009E1467"/>
    <w:rsid w:val="009E1665"/>
    <w:rsid w:val="009F6F1F"/>
    <w:rsid w:val="00A074BF"/>
    <w:rsid w:val="00A1019B"/>
    <w:rsid w:val="00A20E0B"/>
    <w:rsid w:val="00A36E88"/>
    <w:rsid w:val="00A461AC"/>
    <w:rsid w:val="00A57636"/>
    <w:rsid w:val="00A70396"/>
    <w:rsid w:val="00A82412"/>
    <w:rsid w:val="00A8615C"/>
    <w:rsid w:val="00A91EB9"/>
    <w:rsid w:val="00A92439"/>
    <w:rsid w:val="00AA1CCA"/>
    <w:rsid w:val="00AB120A"/>
    <w:rsid w:val="00AC21C2"/>
    <w:rsid w:val="00AD1A93"/>
    <w:rsid w:val="00AD5805"/>
    <w:rsid w:val="00B06E86"/>
    <w:rsid w:val="00B076D0"/>
    <w:rsid w:val="00B343BA"/>
    <w:rsid w:val="00B37636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1DE"/>
    <w:rsid w:val="00BB39BA"/>
    <w:rsid w:val="00BC3FA5"/>
    <w:rsid w:val="00BC5ED5"/>
    <w:rsid w:val="00BC604D"/>
    <w:rsid w:val="00BC64B9"/>
    <w:rsid w:val="00BF64E1"/>
    <w:rsid w:val="00C1131E"/>
    <w:rsid w:val="00C12708"/>
    <w:rsid w:val="00C1351E"/>
    <w:rsid w:val="00C151C2"/>
    <w:rsid w:val="00C1527C"/>
    <w:rsid w:val="00C35AA1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D3575"/>
    <w:rsid w:val="00CD5F21"/>
    <w:rsid w:val="00CE3F8B"/>
    <w:rsid w:val="00CF3E2E"/>
    <w:rsid w:val="00CF762A"/>
    <w:rsid w:val="00D12927"/>
    <w:rsid w:val="00D2097C"/>
    <w:rsid w:val="00D30996"/>
    <w:rsid w:val="00D411C0"/>
    <w:rsid w:val="00D536F0"/>
    <w:rsid w:val="00D62F79"/>
    <w:rsid w:val="00D741E4"/>
    <w:rsid w:val="00D760F1"/>
    <w:rsid w:val="00D77E9A"/>
    <w:rsid w:val="00D82291"/>
    <w:rsid w:val="00D82328"/>
    <w:rsid w:val="00D84904"/>
    <w:rsid w:val="00D862A7"/>
    <w:rsid w:val="00D86D6E"/>
    <w:rsid w:val="00DA173F"/>
    <w:rsid w:val="00DA4596"/>
    <w:rsid w:val="00DB1698"/>
    <w:rsid w:val="00DE025B"/>
    <w:rsid w:val="00DE1016"/>
    <w:rsid w:val="00DE16F6"/>
    <w:rsid w:val="00DE443E"/>
    <w:rsid w:val="00DF106B"/>
    <w:rsid w:val="00DF6F11"/>
    <w:rsid w:val="00E114F1"/>
    <w:rsid w:val="00E134D1"/>
    <w:rsid w:val="00E155B4"/>
    <w:rsid w:val="00E17991"/>
    <w:rsid w:val="00E40D17"/>
    <w:rsid w:val="00E411AB"/>
    <w:rsid w:val="00E4479F"/>
    <w:rsid w:val="00E54148"/>
    <w:rsid w:val="00E564B9"/>
    <w:rsid w:val="00E57B9E"/>
    <w:rsid w:val="00E57CB5"/>
    <w:rsid w:val="00E62F30"/>
    <w:rsid w:val="00E74911"/>
    <w:rsid w:val="00E8167D"/>
    <w:rsid w:val="00E91D67"/>
    <w:rsid w:val="00E91FE7"/>
    <w:rsid w:val="00E94CFD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44C0C"/>
    <w:rsid w:val="00F500ED"/>
    <w:rsid w:val="00F5061E"/>
    <w:rsid w:val="00F50A6D"/>
    <w:rsid w:val="00F67C5E"/>
    <w:rsid w:val="00F7055E"/>
    <w:rsid w:val="00F71C3F"/>
    <w:rsid w:val="00F778E8"/>
    <w:rsid w:val="00F8517F"/>
    <w:rsid w:val="00F86940"/>
    <w:rsid w:val="00F970B8"/>
    <w:rsid w:val="00FB71F8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customStyle="1" w:styleId="Nvn1">
    <w:name w:val="Nævn1"/>
    <w:basedOn w:val="Standardskrifttypeiafsnit"/>
    <w:uiPriority w:val="99"/>
    <w:semiHidden/>
    <w:unhideWhenUsed/>
    <w:rsid w:val="00855D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dk/Miljoe-og-CSR/FSC-og-PE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6188-7E58-4CD1-B4AE-C93BACB5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Carina Graae Rasmussen</cp:lastModifiedBy>
  <cp:revision>8</cp:revision>
  <cp:lastPrinted>2017-05-03T08:28:00Z</cp:lastPrinted>
  <dcterms:created xsi:type="dcterms:W3CDTF">2017-05-02T13:04:00Z</dcterms:created>
  <dcterms:modified xsi:type="dcterms:W3CDTF">2017-05-03T08:30:00Z</dcterms:modified>
</cp:coreProperties>
</file>