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E6169" w14:textId="77777777" w:rsidR="009B3008" w:rsidRDefault="009B3008" w:rsidP="009B3008">
      <w:pPr>
        <w:pStyle w:val="Rubrik"/>
        <w:spacing w:line="240" w:lineRule="auto"/>
        <w:rPr>
          <w:rFonts w:ascii="Arial" w:hAnsi="Arial" w:cs="Arial"/>
          <w:sz w:val="22"/>
        </w:rPr>
      </w:pPr>
    </w:p>
    <w:p w14:paraId="54F859FA" w14:textId="1A0B6C81" w:rsidR="009B3008" w:rsidRPr="00F46B8D" w:rsidRDefault="009B3008" w:rsidP="009B3008">
      <w:pPr>
        <w:pStyle w:val="Rubrik"/>
        <w:spacing w:line="240" w:lineRule="auto"/>
        <w:rPr>
          <w:rFonts w:ascii="Arial" w:hAnsi="Arial" w:cs="Arial"/>
          <w:sz w:val="22"/>
        </w:rPr>
      </w:pPr>
      <w:r w:rsidRPr="00F46B8D">
        <w:rPr>
          <w:rFonts w:ascii="Arial" w:hAnsi="Arial" w:cs="Arial"/>
          <w:sz w:val="22"/>
        </w:rPr>
        <w:t>Pressemeddelelse fra Troldtekt A/S</w:t>
      </w:r>
    </w:p>
    <w:p w14:paraId="608D3D94" w14:textId="2580406B" w:rsidR="009B3008" w:rsidRDefault="009B3008" w:rsidP="001E0B1D">
      <w:pPr>
        <w:pStyle w:val="Rubrik"/>
        <w:spacing w:line="240" w:lineRule="auto"/>
        <w:rPr>
          <w:rFonts w:ascii="Arial" w:hAnsi="Arial" w:cs="Arial"/>
        </w:rPr>
      </w:pPr>
    </w:p>
    <w:p w14:paraId="67EF4538" w14:textId="3E83C79A" w:rsidR="0056772F" w:rsidRPr="009B3008" w:rsidRDefault="002E7549" w:rsidP="001E0B1D">
      <w:pPr>
        <w:pStyle w:val="Rubrik"/>
        <w:spacing w:line="240" w:lineRule="auto"/>
        <w:rPr>
          <w:rFonts w:ascii="Arial" w:hAnsi="Arial" w:cs="Arial"/>
        </w:rPr>
      </w:pPr>
      <w:r w:rsidRPr="009B3008">
        <w:rPr>
          <w:rFonts w:ascii="Arial" w:hAnsi="Arial" w:cs="Arial"/>
        </w:rPr>
        <w:t>Nyt tema: Se t</w:t>
      </w:r>
      <w:r w:rsidR="00C843DD" w:rsidRPr="009B3008">
        <w:rPr>
          <w:rFonts w:ascii="Arial" w:hAnsi="Arial" w:cs="Arial"/>
        </w:rPr>
        <w:t>rends</w:t>
      </w:r>
      <w:r w:rsidR="00616FFC" w:rsidRPr="009B3008">
        <w:rPr>
          <w:rFonts w:ascii="Arial" w:hAnsi="Arial" w:cs="Arial"/>
        </w:rPr>
        <w:t xml:space="preserve"> </w:t>
      </w:r>
      <w:r w:rsidR="007F7937" w:rsidRPr="009B3008">
        <w:rPr>
          <w:rFonts w:ascii="Arial" w:hAnsi="Arial" w:cs="Arial"/>
        </w:rPr>
        <w:t>i</w:t>
      </w:r>
      <w:r w:rsidR="00616FFC" w:rsidRPr="009B3008">
        <w:rPr>
          <w:rFonts w:ascii="Arial" w:hAnsi="Arial" w:cs="Arial"/>
        </w:rPr>
        <w:t xml:space="preserve"> fremtidens svømmebade</w:t>
      </w:r>
    </w:p>
    <w:p w14:paraId="06591AA4" w14:textId="235FC3FF" w:rsidR="00505156" w:rsidRPr="009B3008" w:rsidRDefault="00505156" w:rsidP="00505156">
      <w:pPr>
        <w:pStyle w:val="Underrubrik"/>
        <w:rPr>
          <w:rFonts w:ascii="Arial" w:hAnsi="Arial" w:cs="Arial"/>
        </w:rPr>
      </w:pPr>
    </w:p>
    <w:p w14:paraId="56741CBC" w14:textId="76E46630" w:rsidR="0056772F" w:rsidRPr="009B3008" w:rsidRDefault="00F73137" w:rsidP="00231E9E">
      <w:pPr>
        <w:pStyle w:val="Underrubrik"/>
        <w:rPr>
          <w:rFonts w:ascii="Arial" w:hAnsi="Arial" w:cs="Arial"/>
        </w:rPr>
      </w:pPr>
      <w:r w:rsidRPr="009B3008">
        <w:rPr>
          <w:rFonts w:ascii="Arial" w:hAnsi="Arial" w:cs="Arial"/>
        </w:rPr>
        <w:t>Svømning og v</w:t>
      </w:r>
      <w:r w:rsidR="00231E9E" w:rsidRPr="009B3008">
        <w:rPr>
          <w:rFonts w:ascii="Arial" w:hAnsi="Arial" w:cs="Arial"/>
        </w:rPr>
        <w:t>andmotion er populært på tværs af alder og niveau</w:t>
      </w:r>
      <w:r w:rsidR="00E310C7" w:rsidRPr="009B3008">
        <w:rPr>
          <w:rFonts w:ascii="Arial" w:hAnsi="Arial" w:cs="Arial"/>
        </w:rPr>
        <w:t xml:space="preserve"> – og mange</w:t>
      </w:r>
      <w:r w:rsidR="00231E9E" w:rsidRPr="009B3008">
        <w:rPr>
          <w:rFonts w:ascii="Arial" w:hAnsi="Arial" w:cs="Arial"/>
        </w:rPr>
        <w:t xml:space="preserve"> steder </w:t>
      </w:r>
      <w:r w:rsidR="00E310C7" w:rsidRPr="009B3008">
        <w:rPr>
          <w:rFonts w:ascii="Arial" w:hAnsi="Arial" w:cs="Arial"/>
        </w:rPr>
        <w:t xml:space="preserve">bliver der </w:t>
      </w:r>
      <w:r w:rsidRPr="009B3008">
        <w:rPr>
          <w:rFonts w:ascii="Arial" w:hAnsi="Arial" w:cs="Arial"/>
        </w:rPr>
        <w:t>renovere</w:t>
      </w:r>
      <w:r w:rsidR="00E310C7" w:rsidRPr="009B3008">
        <w:rPr>
          <w:rFonts w:ascii="Arial" w:hAnsi="Arial" w:cs="Arial"/>
        </w:rPr>
        <w:t>t</w:t>
      </w:r>
      <w:r w:rsidR="00231E9E" w:rsidRPr="009B3008">
        <w:rPr>
          <w:rFonts w:ascii="Arial" w:hAnsi="Arial" w:cs="Arial"/>
        </w:rPr>
        <w:t xml:space="preserve"> eller bygge</w:t>
      </w:r>
      <w:r w:rsidR="00E310C7" w:rsidRPr="009B3008">
        <w:rPr>
          <w:rFonts w:ascii="Arial" w:hAnsi="Arial" w:cs="Arial"/>
        </w:rPr>
        <w:t>t</w:t>
      </w:r>
      <w:r w:rsidR="00231E9E" w:rsidRPr="009B3008">
        <w:rPr>
          <w:rFonts w:ascii="Arial" w:hAnsi="Arial" w:cs="Arial"/>
        </w:rPr>
        <w:t xml:space="preserve"> nyt. I et nyt online tema samler Troldtekt </w:t>
      </w:r>
      <w:r w:rsidR="00E310C7" w:rsidRPr="009B3008">
        <w:rPr>
          <w:rFonts w:ascii="Arial" w:hAnsi="Arial" w:cs="Arial"/>
        </w:rPr>
        <w:t>A/S</w:t>
      </w:r>
      <w:r w:rsidR="00231E9E" w:rsidRPr="009B3008">
        <w:rPr>
          <w:rFonts w:ascii="Arial" w:hAnsi="Arial" w:cs="Arial"/>
        </w:rPr>
        <w:t xml:space="preserve"> viden</w:t>
      </w:r>
      <w:r w:rsidR="00E310C7" w:rsidRPr="009B3008">
        <w:rPr>
          <w:rFonts w:ascii="Arial" w:hAnsi="Arial" w:cs="Arial"/>
        </w:rPr>
        <w:t>, t</w:t>
      </w:r>
      <w:r w:rsidR="00C843DD" w:rsidRPr="009B3008">
        <w:rPr>
          <w:rFonts w:ascii="Arial" w:hAnsi="Arial" w:cs="Arial"/>
        </w:rPr>
        <w:t>rends</w:t>
      </w:r>
      <w:r w:rsidR="00E310C7" w:rsidRPr="009B3008">
        <w:rPr>
          <w:rFonts w:ascii="Arial" w:hAnsi="Arial" w:cs="Arial"/>
        </w:rPr>
        <w:t xml:space="preserve"> og eksempler</w:t>
      </w:r>
      <w:r w:rsidR="00231E9E" w:rsidRPr="009B3008">
        <w:rPr>
          <w:rFonts w:ascii="Arial" w:hAnsi="Arial" w:cs="Arial"/>
        </w:rPr>
        <w:t xml:space="preserve">, </w:t>
      </w:r>
      <w:r w:rsidR="00E310C7" w:rsidRPr="009B3008">
        <w:rPr>
          <w:rFonts w:ascii="Arial" w:hAnsi="Arial" w:cs="Arial"/>
        </w:rPr>
        <w:t xml:space="preserve">som kan indgå i </w:t>
      </w:r>
      <w:r w:rsidR="00F17455" w:rsidRPr="009B3008">
        <w:rPr>
          <w:rFonts w:ascii="Arial" w:hAnsi="Arial" w:cs="Arial"/>
        </w:rPr>
        <w:t xml:space="preserve">design af </w:t>
      </w:r>
      <w:r w:rsidRPr="009B3008">
        <w:rPr>
          <w:rFonts w:ascii="Arial" w:hAnsi="Arial" w:cs="Arial"/>
        </w:rPr>
        <w:t>badeanlæg anno 202</w:t>
      </w:r>
      <w:r w:rsidR="003F385A" w:rsidRPr="009B3008">
        <w:rPr>
          <w:rFonts w:ascii="Arial" w:hAnsi="Arial" w:cs="Arial"/>
        </w:rPr>
        <w:t>1</w:t>
      </w:r>
      <w:r w:rsidRPr="009B3008">
        <w:rPr>
          <w:rFonts w:ascii="Arial" w:hAnsi="Arial" w:cs="Arial"/>
        </w:rPr>
        <w:t xml:space="preserve">. </w:t>
      </w:r>
      <w:r w:rsidR="00231E9E" w:rsidRPr="009B3008">
        <w:rPr>
          <w:rFonts w:ascii="Arial" w:hAnsi="Arial" w:cs="Arial"/>
        </w:rPr>
        <w:t xml:space="preserve"> </w:t>
      </w:r>
    </w:p>
    <w:p w14:paraId="512D6EB1" w14:textId="77777777" w:rsidR="00231E9E" w:rsidRPr="009B3008" w:rsidRDefault="00231E9E" w:rsidP="00505156">
      <w:pPr>
        <w:rPr>
          <w:rFonts w:ascii="Arial" w:hAnsi="Arial" w:cs="Arial"/>
        </w:rPr>
      </w:pPr>
    </w:p>
    <w:p w14:paraId="7CDB9C71" w14:textId="3F06FB2E" w:rsidR="00616FFC" w:rsidRPr="009B3008" w:rsidRDefault="00616FFC" w:rsidP="00747732">
      <w:pPr>
        <w:rPr>
          <w:rFonts w:ascii="Arial" w:hAnsi="Arial" w:cs="Arial"/>
        </w:rPr>
      </w:pPr>
      <w:r w:rsidRPr="009B3008">
        <w:rPr>
          <w:rFonts w:ascii="Arial" w:hAnsi="Arial" w:cs="Arial"/>
        </w:rPr>
        <w:t xml:space="preserve">Vi bruger svømmebade til at træne, slappe af </w:t>
      </w:r>
      <w:r w:rsidR="00231E9E" w:rsidRPr="009B3008">
        <w:rPr>
          <w:rFonts w:ascii="Arial" w:hAnsi="Arial" w:cs="Arial"/>
        </w:rPr>
        <w:t>og hygge</w:t>
      </w:r>
      <w:r w:rsidRPr="009B3008">
        <w:rPr>
          <w:rFonts w:ascii="Arial" w:hAnsi="Arial" w:cs="Arial"/>
        </w:rPr>
        <w:t xml:space="preserve"> </w:t>
      </w:r>
      <w:r w:rsidR="00231E9E" w:rsidRPr="009B3008">
        <w:rPr>
          <w:rFonts w:ascii="Arial" w:hAnsi="Arial" w:cs="Arial"/>
        </w:rPr>
        <w:t xml:space="preserve">os </w:t>
      </w:r>
      <w:r w:rsidRPr="009B3008">
        <w:rPr>
          <w:rFonts w:ascii="Arial" w:hAnsi="Arial" w:cs="Arial"/>
        </w:rPr>
        <w:t>med familien. De varierende brugerscenarier stiller krav til bygherrer, arkitekter og entreprenører</w:t>
      </w:r>
      <w:r w:rsidR="00231E9E" w:rsidRPr="009B3008">
        <w:rPr>
          <w:rFonts w:ascii="Arial" w:hAnsi="Arial" w:cs="Arial"/>
        </w:rPr>
        <w:t>, som</w:t>
      </w:r>
      <w:r w:rsidRPr="009B3008">
        <w:rPr>
          <w:rFonts w:ascii="Arial" w:hAnsi="Arial" w:cs="Arial"/>
        </w:rPr>
        <w:t xml:space="preserve"> sammen skal nå frem til det perfekte design</w:t>
      </w:r>
      <w:r w:rsidR="00E310C7" w:rsidRPr="009B3008">
        <w:rPr>
          <w:rFonts w:ascii="Arial" w:hAnsi="Arial" w:cs="Arial"/>
        </w:rPr>
        <w:t xml:space="preserve"> – uden at det giver gnidninger mellem gæsterne</w:t>
      </w:r>
      <w:r w:rsidRPr="009B3008">
        <w:rPr>
          <w:rFonts w:ascii="Arial" w:hAnsi="Arial" w:cs="Arial"/>
        </w:rPr>
        <w:t xml:space="preserve">. </w:t>
      </w:r>
      <w:r w:rsidR="00E310C7" w:rsidRPr="009B3008">
        <w:rPr>
          <w:rFonts w:ascii="Arial" w:hAnsi="Arial" w:cs="Arial"/>
        </w:rPr>
        <w:t>D</w:t>
      </w:r>
      <w:r w:rsidRPr="009B3008">
        <w:rPr>
          <w:rFonts w:ascii="Arial" w:hAnsi="Arial" w:cs="Arial"/>
        </w:rPr>
        <w:t>e</w:t>
      </w:r>
      <w:r w:rsidR="00E310C7" w:rsidRPr="009B3008">
        <w:rPr>
          <w:rFonts w:ascii="Arial" w:hAnsi="Arial" w:cs="Arial"/>
        </w:rPr>
        <w:t>n</w:t>
      </w:r>
      <w:r w:rsidRPr="009B3008">
        <w:rPr>
          <w:rFonts w:ascii="Arial" w:hAnsi="Arial" w:cs="Arial"/>
        </w:rPr>
        <w:t xml:space="preserve"> </w:t>
      </w:r>
      <w:r w:rsidR="00E310C7" w:rsidRPr="009B3008">
        <w:rPr>
          <w:rFonts w:ascii="Arial" w:hAnsi="Arial" w:cs="Arial"/>
        </w:rPr>
        <w:t xml:space="preserve">balancegang er blandt andre GPP Arkitekter, Bay </w:t>
      </w:r>
      <w:proofErr w:type="spellStart"/>
      <w:r w:rsidR="00E310C7" w:rsidRPr="009B3008">
        <w:rPr>
          <w:rFonts w:ascii="Arial" w:hAnsi="Arial" w:cs="Arial"/>
        </w:rPr>
        <w:t>Arch</w:t>
      </w:r>
      <w:proofErr w:type="spellEnd"/>
      <w:r w:rsidR="00E310C7" w:rsidRPr="009B3008">
        <w:rPr>
          <w:rFonts w:ascii="Arial" w:hAnsi="Arial" w:cs="Arial"/>
        </w:rPr>
        <w:t xml:space="preserve"> lykkedes med i den nyopførte Frederikssund Svømmehal</w:t>
      </w:r>
      <w:r w:rsidRPr="009B3008">
        <w:rPr>
          <w:rFonts w:ascii="Arial" w:hAnsi="Arial" w:cs="Arial"/>
        </w:rPr>
        <w:t>.</w:t>
      </w:r>
      <w:r w:rsidR="00E310C7" w:rsidRPr="009B3008">
        <w:rPr>
          <w:rFonts w:ascii="Arial" w:hAnsi="Arial" w:cs="Arial"/>
        </w:rPr>
        <w:t xml:space="preserve"> </w:t>
      </w:r>
    </w:p>
    <w:p w14:paraId="759F632C" w14:textId="01DF0DD9" w:rsidR="00616FFC" w:rsidRPr="009B3008" w:rsidRDefault="00616FFC" w:rsidP="00616FFC">
      <w:pPr>
        <w:rPr>
          <w:rFonts w:ascii="Arial" w:hAnsi="Arial" w:cs="Arial"/>
        </w:rPr>
      </w:pPr>
    </w:p>
    <w:p w14:paraId="03E406DC" w14:textId="37878116" w:rsidR="007D50B0" w:rsidRPr="009B3008" w:rsidRDefault="00756F2A" w:rsidP="00616FFC">
      <w:pPr>
        <w:rPr>
          <w:rFonts w:ascii="Arial" w:hAnsi="Arial" w:cs="Arial"/>
        </w:rPr>
      </w:pPr>
      <w:r w:rsidRPr="009B3008">
        <w:rPr>
          <w:rFonts w:ascii="Arial" w:hAnsi="Arial" w:cs="Arial"/>
        </w:rPr>
        <w:t>– En generel tendens inden for det offentlige byggeri er ønsket om at kæde flere tilbud sammen. For eksempel i skoler, der også skal fungere som SFO eller fritidsklub. Det ønske går også igen i forhold til nye svømmehalsbyggerier: At anlæggene skal kunne rumme flere fritidstilbud, så man kan skabe synergier og give flest muligt lyst til at være med, forklarer arkitekt Niels Haugaard, som er en af indehaverne af GPP Arkitekter.</w:t>
      </w:r>
    </w:p>
    <w:p w14:paraId="646FFF4F" w14:textId="37A25D21" w:rsidR="00756F2A" w:rsidRPr="009B3008" w:rsidRDefault="00756F2A" w:rsidP="00616FFC">
      <w:pPr>
        <w:rPr>
          <w:rFonts w:ascii="Arial" w:hAnsi="Arial" w:cs="Arial"/>
        </w:rPr>
      </w:pPr>
    </w:p>
    <w:p w14:paraId="6ADB9640" w14:textId="09D5FEA3" w:rsidR="00756F2A" w:rsidRPr="009B3008" w:rsidRDefault="00756F2A" w:rsidP="00616FFC">
      <w:pPr>
        <w:rPr>
          <w:rFonts w:ascii="Arial" w:hAnsi="Arial" w:cs="Arial"/>
        </w:rPr>
      </w:pPr>
      <w:r w:rsidRPr="009B3008">
        <w:rPr>
          <w:rFonts w:ascii="Arial" w:hAnsi="Arial" w:cs="Arial"/>
        </w:rPr>
        <w:t>Han giver eksempler fra den nyopførte svømmehal, der ligger bygget ind i skråningen ved Sillebro Ådal:</w:t>
      </w:r>
    </w:p>
    <w:p w14:paraId="34D9486E" w14:textId="0EBC6933" w:rsidR="00756F2A" w:rsidRPr="009B3008" w:rsidRDefault="00756F2A" w:rsidP="00616FFC">
      <w:pPr>
        <w:rPr>
          <w:rFonts w:ascii="Arial" w:hAnsi="Arial" w:cs="Arial"/>
        </w:rPr>
      </w:pPr>
    </w:p>
    <w:p w14:paraId="2320B0FF" w14:textId="112F0D9E" w:rsidR="00756F2A" w:rsidRPr="009B3008" w:rsidRDefault="00756F2A" w:rsidP="00756F2A">
      <w:pPr>
        <w:rPr>
          <w:rFonts w:ascii="Arial" w:hAnsi="Arial" w:cs="Arial"/>
        </w:rPr>
      </w:pPr>
      <w:r w:rsidRPr="009B3008">
        <w:rPr>
          <w:rFonts w:ascii="Arial" w:hAnsi="Arial" w:cs="Arial"/>
        </w:rPr>
        <w:t xml:space="preserve">– Der er selvfølgelig et stort bassin til konkurrencesvømning og svømmeundervisning. Så har vi et børne- og øvelsesbassin og en rutsjebane. Og så har vi faktisk også et område, hvor der ikke er bassin. Vi kalder det ”dry </w:t>
      </w:r>
      <w:proofErr w:type="spellStart"/>
      <w:r w:rsidRPr="009B3008">
        <w:rPr>
          <w:rFonts w:ascii="Arial" w:hAnsi="Arial" w:cs="Arial"/>
        </w:rPr>
        <w:t>land”-område</w:t>
      </w:r>
      <w:proofErr w:type="spellEnd"/>
      <w:r w:rsidRPr="009B3008">
        <w:rPr>
          <w:rFonts w:ascii="Arial" w:hAnsi="Arial" w:cs="Arial"/>
        </w:rPr>
        <w:t xml:space="preserve">, som både giver mulighed for øvelser på land, tilskuere til vandsport eller events som børnefødselsdage og lignende. </w:t>
      </w:r>
    </w:p>
    <w:p w14:paraId="6D1C76B5" w14:textId="77777777" w:rsidR="00756F2A" w:rsidRPr="009B3008" w:rsidRDefault="00756F2A" w:rsidP="00616FFC">
      <w:pPr>
        <w:rPr>
          <w:rFonts w:ascii="Arial" w:hAnsi="Arial" w:cs="Arial"/>
        </w:rPr>
      </w:pPr>
    </w:p>
    <w:p w14:paraId="6A60EDF0" w14:textId="02269F53" w:rsidR="007D50B0" w:rsidRPr="009B3008" w:rsidRDefault="00BF49D3" w:rsidP="00616FFC">
      <w:pPr>
        <w:rPr>
          <w:rFonts w:ascii="Arial" w:hAnsi="Arial" w:cs="Arial"/>
          <w:b/>
          <w:bCs/>
          <w:sz w:val="22"/>
          <w:szCs w:val="24"/>
          <w:lang w:eastAsia="da-DK"/>
        </w:rPr>
      </w:pPr>
      <w:r w:rsidRPr="009B3008">
        <w:rPr>
          <w:rFonts w:ascii="Arial" w:hAnsi="Arial" w:cs="Arial"/>
          <w:b/>
          <w:bCs/>
          <w:sz w:val="22"/>
          <w:szCs w:val="24"/>
          <w:lang w:eastAsia="da-DK"/>
        </w:rPr>
        <w:t>K</w:t>
      </w:r>
      <w:r w:rsidR="00231E9E" w:rsidRPr="009B3008">
        <w:rPr>
          <w:rFonts w:ascii="Arial" w:hAnsi="Arial" w:cs="Arial"/>
          <w:b/>
          <w:bCs/>
          <w:sz w:val="22"/>
          <w:szCs w:val="24"/>
          <w:lang w:eastAsia="da-DK"/>
        </w:rPr>
        <w:t>ombin</w:t>
      </w:r>
      <w:r w:rsidRPr="009B3008">
        <w:rPr>
          <w:rFonts w:ascii="Arial" w:hAnsi="Arial" w:cs="Arial"/>
          <w:b/>
          <w:bCs/>
          <w:sz w:val="22"/>
          <w:szCs w:val="24"/>
          <w:lang w:eastAsia="da-DK"/>
        </w:rPr>
        <w:t>ation af</w:t>
      </w:r>
      <w:r w:rsidR="00231E9E" w:rsidRPr="009B3008">
        <w:rPr>
          <w:rFonts w:ascii="Arial" w:hAnsi="Arial" w:cs="Arial"/>
          <w:b/>
          <w:bCs/>
          <w:sz w:val="22"/>
          <w:szCs w:val="24"/>
          <w:lang w:eastAsia="da-DK"/>
        </w:rPr>
        <w:t xml:space="preserve"> funktion og atmosfære</w:t>
      </w:r>
    </w:p>
    <w:p w14:paraId="4D94FBC9" w14:textId="100D9F27" w:rsidR="00616FFC" w:rsidRPr="009B3008" w:rsidRDefault="00616FFC" w:rsidP="00616FFC">
      <w:pPr>
        <w:rPr>
          <w:rFonts w:ascii="Arial" w:hAnsi="Arial" w:cs="Arial"/>
        </w:rPr>
      </w:pPr>
      <w:r w:rsidRPr="009B3008">
        <w:rPr>
          <w:rFonts w:ascii="Arial" w:hAnsi="Arial" w:cs="Arial"/>
        </w:rPr>
        <w:t xml:space="preserve"> </w:t>
      </w:r>
    </w:p>
    <w:p w14:paraId="39463D36" w14:textId="15DCFDFC" w:rsidR="00505156" w:rsidRPr="009B3008" w:rsidRDefault="007D50B0" w:rsidP="00505156">
      <w:pPr>
        <w:rPr>
          <w:rStyle w:val="A4"/>
          <w:rFonts w:ascii="Arial" w:hAnsi="Arial" w:cs="Arial"/>
          <w:sz w:val="20"/>
          <w:szCs w:val="20"/>
        </w:rPr>
      </w:pPr>
      <w:r w:rsidRPr="009B3008">
        <w:rPr>
          <w:rStyle w:val="A4"/>
          <w:rFonts w:ascii="Arial" w:hAnsi="Arial" w:cs="Arial"/>
          <w:sz w:val="20"/>
          <w:szCs w:val="20"/>
        </w:rPr>
        <w:t xml:space="preserve">Interviewet med </w:t>
      </w:r>
      <w:r w:rsidR="00756F2A" w:rsidRPr="009B3008">
        <w:rPr>
          <w:rStyle w:val="A4"/>
          <w:rFonts w:ascii="Arial" w:hAnsi="Arial" w:cs="Arial"/>
          <w:sz w:val="20"/>
          <w:szCs w:val="20"/>
        </w:rPr>
        <w:t xml:space="preserve">Niels Haugaard </w:t>
      </w:r>
      <w:r w:rsidRPr="009B3008">
        <w:rPr>
          <w:rStyle w:val="A4"/>
          <w:rFonts w:ascii="Arial" w:hAnsi="Arial" w:cs="Arial"/>
          <w:sz w:val="20"/>
          <w:szCs w:val="20"/>
        </w:rPr>
        <w:t xml:space="preserve">indgår i </w:t>
      </w:r>
      <w:hyperlink r:id="rId8" w:history="1">
        <w:r w:rsidRPr="00D87CB6">
          <w:rPr>
            <w:rStyle w:val="Hyperlink"/>
            <w:rFonts w:ascii="Arial" w:hAnsi="Arial" w:cs="Arial"/>
            <w:szCs w:val="20"/>
          </w:rPr>
          <w:t>et nyt online tema om svømmebade</w:t>
        </w:r>
      </w:hyperlink>
      <w:r w:rsidRPr="009B3008">
        <w:rPr>
          <w:rStyle w:val="A4"/>
          <w:rFonts w:ascii="Arial" w:hAnsi="Arial" w:cs="Arial"/>
          <w:sz w:val="20"/>
          <w:szCs w:val="20"/>
        </w:rPr>
        <w:t xml:space="preserve"> på www.troldtekt.d</w:t>
      </w:r>
      <w:r w:rsidR="00756F2A" w:rsidRPr="009B3008">
        <w:rPr>
          <w:rStyle w:val="A4"/>
          <w:rFonts w:ascii="Arial" w:hAnsi="Arial" w:cs="Arial"/>
          <w:sz w:val="20"/>
          <w:szCs w:val="20"/>
        </w:rPr>
        <w:t>k</w:t>
      </w:r>
      <w:r w:rsidRPr="009B3008">
        <w:rPr>
          <w:rStyle w:val="A4"/>
          <w:rFonts w:ascii="Arial" w:hAnsi="Arial" w:cs="Arial"/>
          <w:sz w:val="20"/>
          <w:szCs w:val="20"/>
        </w:rPr>
        <w:t xml:space="preserve">. </w:t>
      </w:r>
      <w:r w:rsidR="00756F2A" w:rsidRPr="009B3008">
        <w:rPr>
          <w:rStyle w:val="A4"/>
          <w:rFonts w:ascii="Arial" w:hAnsi="Arial" w:cs="Arial"/>
          <w:sz w:val="20"/>
          <w:szCs w:val="20"/>
        </w:rPr>
        <w:t xml:space="preserve">De originale, danske </w:t>
      </w:r>
      <w:r w:rsidRPr="009B3008">
        <w:rPr>
          <w:rStyle w:val="A4"/>
          <w:rFonts w:ascii="Arial" w:hAnsi="Arial" w:cs="Arial"/>
          <w:sz w:val="20"/>
          <w:szCs w:val="20"/>
        </w:rPr>
        <w:t xml:space="preserve">Troldtekt akustikplader </w:t>
      </w:r>
      <w:r w:rsidR="00756F2A" w:rsidRPr="009B3008">
        <w:rPr>
          <w:rStyle w:val="A4"/>
          <w:rFonts w:ascii="Arial" w:hAnsi="Arial" w:cs="Arial"/>
          <w:sz w:val="20"/>
          <w:szCs w:val="20"/>
        </w:rPr>
        <w:t xml:space="preserve">er et populært valg </w:t>
      </w:r>
      <w:r w:rsidRPr="009B3008">
        <w:rPr>
          <w:rStyle w:val="A4"/>
          <w:rFonts w:ascii="Arial" w:hAnsi="Arial" w:cs="Arial"/>
          <w:sz w:val="20"/>
          <w:szCs w:val="20"/>
        </w:rPr>
        <w:t xml:space="preserve">til lofter og vægge i blandt andet svømmehaller.  </w:t>
      </w:r>
    </w:p>
    <w:p w14:paraId="79E43D1E" w14:textId="45BA7DE0" w:rsidR="00505156" w:rsidRPr="009B3008" w:rsidRDefault="00505156" w:rsidP="00505156">
      <w:pPr>
        <w:rPr>
          <w:rStyle w:val="A4"/>
          <w:rFonts w:ascii="Arial" w:hAnsi="Arial" w:cs="Arial"/>
          <w:sz w:val="20"/>
          <w:szCs w:val="20"/>
        </w:rPr>
      </w:pPr>
    </w:p>
    <w:p w14:paraId="3B574D3F" w14:textId="4A672264" w:rsidR="007A67B0" w:rsidRPr="009B3008" w:rsidRDefault="007D50B0" w:rsidP="004F44BF">
      <w:pPr>
        <w:rPr>
          <w:rStyle w:val="A4"/>
          <w:rFonts w:ascii="Arial" w:hAnsi="Arial" w:cs="Arial"/>
          <w:sz w:val="20"/>
          <w:szCs w:val="20"/>
        </w:rPr>
      </w:pPr>
      <w:r w:rsidRPr="009B3008">
        <w:rPr>
          <w:rStyle w:val="A4"/>
          <w:rFonts w:ascii="Arial" w:hAnsi="Arial" w:cs="Arial"/>
          <w:sz w:val="20"/>
          <w:szCs w:val="20"/>
        </w:rPr>
        <w:t>I temaet indgår også 16 t</w:t>
      </w:r>
      <w:r w:rsidR="00C843DD" w:rsidRPr="009B3008">
        <w:rPr>
          <w:rStyle w:val="A4"/>
          <w:rFonts w:ascii="Arial" w:hAnsi="Arial" w:cs="Arial"/>
          <w:sz w:val="20"/>
          <w:szCs w:val="20"/>
        </w:rPr>
        <w:t>rends</w:t>
      </w:r>
      <w:r w:rsidRPr="009B3008">
        <w:rPr>
          <w:rStyle w:val="A4"/>
          <w:rFonts w:ascii="Arial" w:hAnsi="Arial" w:cs="Arial"/>
          <w:sz w:val="20"/>
          <w:szCs w:val="20"/>
        </w:rPr>
        <w:t xml:space="preserve"> </w:t>
      </w:r>
      <w:r w:rsidR="007F7937" w:rsidRPr="009B3008">
        <w:rPr>
          <w:rStyle w:val="A4"/>
          <w:rFonts w:ascii="Arial" w:hAnsi="Arial" w:cs="Arial"/>
          <w:sz w:val="20"/>
          <w:szCs w:val="20"/>
        </w:rPr>
        <w:t>i</w:t>
      </w:r>
      <w:r w:rsidRPr="009B3008">
        <w:rPr>
          <w:rStyle w:val="A4"/>
          <w:rFonts w:ascii="Arial" w:hAnsi="Arial" w:cs="Arial"/>
          <w:sz w:val="20"/>
          <w:szCs w:val="20"/>
        </w:rPr>
        <w:t xml:space="preserve"> fremtidens svømmeanlæg, som </w:t>
      </w:r>
      <w:r w:rsidR="00C843DD" w:rsidRPr="009B3008">
        <w:rPr>
          <w:rStyle w:val="A4"/>
          <w:rFonts w:ascii="Arial" w:hAnsi="Arial" w:cs="Arial"/>
          <w:sz w:val="20"/>
          <w:szCs w:val="20"/>
        </w:rPr>
        <w:t>NGO’en</w:t>
      </w:r>
      <w:r w:rsidR="00756F2A" w:rsidRPr="009B3008">
        <w:rPr>
          <w:rStyle w:val="A4"/>
          <w:rFonts w:ascii="Arial" w:hAnsi="Arial" w:cs="Arial"/>
          <w:sz w:val="20"/>
          <w:szCs w:val="20"/>
        </w:rPr>
        <w:t xml:space="preserve"> </w:t>
      </w:r>
      <w:r w:rsidR="00756F2A" w:rsidRPr="009B3008">
        <w:rPr>
          <w:rFonts w:ascii="Arial" w:hAnsi="Arial" w:cs="Arial"/>
        </w:rPr>
        <w:t xml:space="preserve">International Association for Sports and Leisure Facilities (IAKS) har samlet i en rapport. </w:t>
      </w:r>
      <w:r w:rsidR="00C843DD" w:rsidRPr="009B3008">
        <w:rPr>
          <w:rStyle w:val="A4"/>
          <w:rFonts w:ascii="Arial" w:hAnsi="Arial" w:cs="Arial"/>
          <w:sz w:val="20"/>
          <w:szCs w:val="20"/>
        </w:rPr>
        <w:t>De 16 trends</w:t>
      </w:r>
      <w:r w:rsidRPr="009B3008">
        <w:rPr>
          <w:rStyle w:val="A4"/>
          <w:rFonts w:ascii="Arial" w:hAnsi="Arial" w:cs="Arial"/>
          <w:sz w:val="20"/>
          <w:szCs w:val="20"/>
        </w:rPr>
        <w:t xml:space="preserve"> spænder over </w:t>
      </w:r>
      <w:r w:rsidRPr="009B3008">
        <w:rPr>
          <w:rFonts w:ascii="Arial" w:hAnsi="Arial" w:cs="Arial"/>
        </w:rPr>
        <w:t>alt fra økonomi og digitale muligheder til nye brugermønstre med betydning for arkitekturen.</w:t>
      </w:r>
    </w:p>
    <w:p w14:paraId="30402810" w14:textId="284DB96B" w:rsidR="007D50B0" w:rsidRPr="009B3008" w:rsidRDefault="007D50B0" w:rsidP="004F44BF">
      <w:pPr>
        <w:rPr>
          <w:rStyle w:val="A4"/>
          <w:rFonts w:ascii="Arial" w:hAnsi="Arial" w:cs="Arial"/>
          <w:sz w:val="20"/>
          <w:szCs w:val="20"/>
        </w:rPr>
      </w:pPr>
    </w:p>
    <w:p w14:paraId="48CEFBE9" w14:textId="1FE1D67A" w:rsidR="007D50B0" w:rsidRPr="009B3008" w:rsidRDefault="00756F2A" w:rsidP="004F44BF">
      <w:pPr>
        <w:rPr>
          <w:rFonts w:ascii="Arial" w:hAnsi="Arial" w:cs="Arial"/>
        </w:rPr>
      </w:pPr>
      <w:r w:rsidRPr="009B3008">
        <w:rPr>
          <w:rStyle w:val="A4"/>
          <w:rFonts w:ascii="Arial" w:hAnsi="Arial" w:cs="Arial"/>
          <w:sz w:val="20"/>
          <w:szCs w:val="20"/>
        </w:rPr>
        <w:t>Tyskland har en stærk badekultur, og e</w:t>
      </w:r>
      <w:r w:rsidR="007D50B0" w:rsidRPr="009B3008">
        <w:rPr>
          <w:rStyle w:val="A4"/>
          <w:rFonts w:ascii="Arial" w:hAnsi="Arial" w:cs="Arial"/>
          <w:sz w:val="20"/>
          <w:szCs w:val="20"/>
        </w:rPr>
        <w:t xml:space="preserve">t af de </w:t>
      </w:r>
      <w:r w:rsidRPr="009B3008">
        <w:rPr>
          <w:rStyle w:val="A4"/>
          <w:rFonts w:ascii="Arial" w:hAnsi="Arial" w:cs="Arial"/>
          <w:sz w:val="20"/>
          <w:szCs w:val="20"/>
        </w:rPr>
        <w:t xml:space="preserve">tyske </w:t>
      </w:r>
      <w:r w:rsidR="007D50B0" w:rsidRPr="009B3008">
        <w:rPr>
          <w:rStyle w:val="A4"/>
          <w:rFonts w:ascii="Arial" w:hAnsi="Arial" w:cs="Arial"/>
          <w:sz w:val="20"/>
          <w:szCs w:val="20"/>
        </w:rPr>
        <w:t xml:space="preserve">arkitektfirmaer, der har bred erfaring med at kombinere funktion og atmosfære, er </w:t>
      </w:r>
      <w:r w:rsidR="007D50B0" w:rsidRPr="009B3008">
        <w:rPr>
          <w:rFonts w:ascii="Arial" w:hAnsi="Arial" w:cs="Arial"/>
          <w:lang w:eastAsia="da-DK"/>
        </w:rPr>
        <w:t xml:space="preserve">4a Architekten. </w:t>
      </w:r>
      <w:r w:rsidRPr="009B3008">
        <w:rPr>
          <w:rFonts w:ascii="Arial" w:hAnsi="Arial" w:cs="Arial"/>
          <w:lang w:eastAsia="da-DK"/>
        </w:rPr>
        <w:t xml:space="preserve">I bade- og fritidsparken i den tyske by Kusel er Troldtekt i en række specialfarver en del af arkitekturen. Det bidrager til stedets identitet og atmosfære – og ikke mindst den gode akustik. </w:t>
      </w:r>
    </w:p>
    <w:p w14:paraId="34932FE6" w14:textId="0DA15D0E" w:rsidR="00C77D5D" w:rsidRPr="009B3008" w:rsidRDefault="00C77D5D" w:rsidP="004F44BF">
      <w:pPr>
        <w:rPr>
          <w:rFonts w:ascii="Arial" w:hAnsi="Arial" w:cs="Arial"/>
        </w:rPr>
      </w:pPr>
    </w:p>
    <w:p w14:paraId="66AB059E" w14:textId="7E2EE000" w:rsidR="00BE395C" w:rsidRPr="00BE395C" w:rsidRDefault="00BE395C" w:rsidP="00BE395C">
      <w:pPr>
        <w:rPr>
          <w:rStyle w:val="A4"/>
          <w:rFonts w:ascii="Arial" w:hAnsi="Arial" w:cs="Arial"/>
          <w:sz w:val="20"/>
          <w:szCs w:val="20"/>
        </w:rPr>
      </w:pPr>
      <w:r w:rsidRPr="00BE395C">
        <w:rPr>
          <w:rFonts w:ascii="Arial" w:hAnsi="Arial" w:cs="Arial"/>
          <w:lang w:bidi="da-DK"/>
        </w:rPr>
        <w:t xml:space="preserve">– Det er meget vigtigt at bruge lyddæmpende materialer i loftet. Man skal kunne have det sjovt og slappe af. Et bassinområde med dårlig akustik er ikke godt for hjernen, siger Ernst Ulrich </w:t>
      </w:r>
      <w:proofErr w:type="spellStart"/>
      <w:r w:rsidRPr="00BE395C">
        <w:rPr>
          <w:rFonts w:ascii="Arial" w:hAnsi="Arial" w:cs="Arial"/>
          <w:lang w:bidi="da-DK"/>
        </w:rPr>
        <w:t>Tillmanns</w:t>
      </w:r>
      <w:proofErr w:type="spellEnd"/>
      <w:r w:rsidRPr="00BE395C">
        <w:rPr>
          <w:rFonts w:ascii="Arial" w:hAnsi="Arial" w:cs="Arial"/>
          <w:lang w:bidi="da-DK"/>
        </w:rPr>
        <w:t>, administrerende direktør for 4a Architekten, i det nye tema.</w:t>
      </w:r>
    </w:p>
    <w:p w14:paraId="45673E56" w14:textId="24CF4734" w:rsidR="00C77D5D" w:rsidRPr="00BE395C" w:rsidRDefault="00C77D5D" w:rsidP="004F44BF">
      <w:pPr>
        <w:rPr>
          <w:rStyle w:val="A4"/>
          <w:rFonts w:ascii="Arial" w:hAnsi="Arial" w:cs="Arial"/>
          <w:sz w:val="20"/>
          <w:szCs w:val="20"/>
        </w:rPr>
      </w:pPr>
    </w:p>
    <w:p w14:paraId="3EEB6730" w14:textId="5149480C" w:rsidR="00C77D5D" w:rsidRPr="009B3008" w:rsidRDefault="00BF49D3" w:rsidP="004F44BF">
      <w:pPr>
        <w:rPr>
          <w:rStyle w:val="A4"/>
          <w:rFonts w:ascii="Arial" w:hAnsi="Arial" w:cs="Arial"/>
          <w:b/>
          <w:bCs/>
        </w:rPr>
      </w:pPr>
      <w:r w:rsidRPr="009B3008">
        <w:rPr>
          <w:rStyle w:val="A4"/>
          <w:rFonts w:ascii="Arial" w:hAnsi="Arial" w:cs="Arial"/>
          <w:b/>
          <w:bCs/>
        </w:rPr>
        <w:t>Matcher også kravene til friluftsbade</w:t>
      </w:r>
    </w:p>
    <w:p w14:paraId="74AF0F30" w14:textId="2DC404F1" w:rsidR="004F44BF" w:rsidRPr="009B3008" w:rsidRDefault="004F44BF" w:rsidP="004F44BF">
      <w:pPr>
        <w:rPr>
          <w:rFonts w:ascii="Arial" w:hAnsi="Arial" w:cs="Arial"/>
        </w:rPr>
      </w:pPr>
    </w:p>
    <w:p w14:paraId="6D9C8ABC" w14:textId="665994D7" w:rsidR="00231E9E" w:rsidRPr="009B3008" w:rsidRDefault="00C77D5D" w:rsidP="00231E9E">
      <w:pPr>
        <w:rPr>
          <w:rFonts w:ascii="Arial" w:hAnsi="Arial" w:cs="Arial"/>
        </w:rPr>
      </w:pPr>
      <w:r w:rsidRPr="009B3008">
        <w:rPr>
          <w:rFonts w:ascii="Arial" w:hAnsi="Arial" w:cs="Arial"/>
        </w:rPr>
        <w:t>Ud over at Troldtekt akustikplader effektivt absorberer lyden af plask, råb og leg, er træbetonpladerne robuste med en naturlig resistens over for fugt. Og så giver de fleksible designmuligheder stor frihed til arkitekterne</w:t>
      </w:r>
      <w:r w:rsidR="00756F2A" w:rsidRPr="009B3008">
        <w:rPr>
          <w:rFonts w:ascii="Arial" w:hAnsi="Arial" w:cs="Arial"/>
        </w:rPr>
        <w:t xml:space="preserve"> – også i facilite</w:t>
      </w:r>
      <w:r w:rsidR="00BF49D3" w:rsidRPr="009B3008">
        <w:rPr>
          <w:rFonts w:ascii="Arial" w:hAnsi="Arial" w:cs="Arial"/>
        </w:rPr>
        <w:t>t</w:t>
      </w:r>
      <w:r w:rsidR="00756F2A" w:rsidRPr="009B3008">
        <w:rPr>
          <w:rFonts w:ascii="Arial" w:hAnsi="Arial" w:cs="Arial"/>
        </w:rPr>
        <w:t>er ved moderne friluftsbade.</w:t>
      </w:r>
    </w:p>
    <w:p w14:paraId="64EDAD92" w14:textId="298330C1" w:rsidR="00C77D5D" w:rsidRPr="009B3008" w:rsidRDefault="00C77D5D" w:rsidP="00C77D5D">
      <w:pPr>
        <w:rPr>
          <w:rFonts w:ascii="Arial" w:hAnsi="Arial" w:cs="Arial"/>
        </w:rPr>
      </w:pPr>
      <w:r w:rsidRPr="009B3008">
        <w:rPr>
          <w:rFonts w:ascii="Arial" w:hAnsi="Arial" w:cs="Arial"/>
        </w:rPr>
        <w:t xml:space="preserve"> </w:t>
      </w:r>
    </w:p>
    <w:p w14:paraId="1FEACCB2" w14:textId="77777777" w:rsidR="00BF49D3" w:rsidRPr="009B3008" w:rsidRDefault="00756F2A" w:rsidP="00BF49D3">
      <w:pPr>
        <w:rPr>
          <w:rFonts w:ascii="Arial" w:hAnsi="Arial" w:cs="Arial"/>
        </w:rPr>
      </w:pPr>
      <w:r w:rsidRPr="009B3008">
        <w:rPr>
          <w:rFonts w:ascii="Arial" w:hAnsi="Arial" w:cs="Arial"/>
        </w:rPr>
        <w:t>I</w:t>
      </w:r>
      <w:r w:rsidR="00231E9E" w:rsidRPr="009B3008">
        <w:rPr>
          <w:rFonts w:ascii="Arial" w:hAnsi="Arial" w:cs="Arial"/>
        </w:rPr>
        <w:t xml:space="preserve"> den prisbelønnede Vestre Fjordpark i </w:t>
      </w:r>
      <w:r w:rsidRPr="009B3008">
        <w:rPr>
          <w:rFonts w:ascii="Arial" w:hAnsi="Arial" w:cs="Arial"/>
        </w:rPr>
        <w:t xml:space="preserve">Aalborg er der valgt Troldtekt akustikplader, og det samme er der i </w:t>
      </w:r>
      <w:r w:rsidR="00BF49D3" w:rsidRPr="009B3008">
        <w:rPr>
          <w:rFonts w:ascii="Arial" w:hAnsi="Arial" w:cs="Arial"/>
        </w:rPr>
        <w:t xml:space="preserve">det unikke badehus, Isfuglen, til vinterbaderne i Brøndby Havn. Begge steder matcher træbetonpladerne den gennemgående brug af træ i arkitekturen. </w:t>
      </w:r>
    </w:p>
    <w:p w14:paraId="71112F25" w14:textId="77777777" w:rsidR="00BF49D3" w:rsidRPr="009B3008" w:rsidRDefault="00BF49D3" w:rsidP="00BF49D3">
      <w:pPr>
        <w:rPr>
          <w:rFonts w:ascii="Arial" w:hAnsi="Arial" w:cs="Arial"/>
        </w:rPr>
      </w:pPr>
    </w:p>
    <w:p w14:paraId="6B02FFA8" w14:textId="77777777" w:rsidR="00BE395C" w:rsidRDefault="00BE395C" w:rsidP="00BF49D3">
      <w:pPr>
        <w:rPr>
          <w:rFonts w:ascii="Arial" w:hAnsi="Arial" w:cs="Arial"/>
        </w:rPr>
      </w:pPr>
    </w:p>
    <w:p w14:paraId="1E762899" w14:textId="77777777" w:rsidR="00BE395C" w:rsidRDefault="00BE395C" w:rsidP="00BF49D3">
      <w:pPr>
        <w:rPr>
          <w:rFonts w:ascii="Arial" w:hAnsi="Arial" w:cs="Arial"/>
        </w:rPr>
      </w:pPr>
    </w:p>
    <w:p w14:paraId="432D8857" w14:textId="77777777" w:rsidR="00BE395C" w:rsidRDefault="00BE395C" w:rsidP="00BF49D3">
      <w:pPr>
        <w:rPr>
          <w:rFonts w:ascii="Arial" w:hAnsi="Arial" w:cs="Arial"/>
        </w:rPr>
      </w:pPr>
    </w:p>
    <w:p w14:paraId="1F25A8AD" w14:textId="77777777" w:rsidR="00BE395C" w:rsidRDefault="00BE395C" w:rsidP="00BF49D3">
      <w:pPr>
        <w:rPr>
          <w:rFonts w:ascii="Arial" w:hAnsi="Arial" w:cs="Arial"/>
        </w:rPr>
      </w:pPr>
    </w:p>
    <w:p w14:paraId="4BC5B7BC" w14:textId="44D449F2" w:rsidR="00BF49D3" w:rsidRPr="009B3008" w:rsidRDefault="00BF49D3" w:rsidP="00BF49D3">
      <w:pPr>
        <w:rPr>
          <w:rFonts w:ascii="Arial" w:hAnsi="Arial" w:cs="Arial"/>
        </w:rPr>
      </w:pPr>
      <w:bookmarkStart w:id="0" w:name="_GoBack"/>
      <w:bookmarkEnd w:id="0"/>
      <w:r w:rsidRPr="009B3008">
        <w:rPr>
          <w:rFonts w:ascii="Arial" w:hAnsi="Arial" w:cs="Arial"/>
        </w:rPr>
        <w:t xml:space="preserve">– Badehuse og udendørs svømmeanlæg er bygninger, der stilles store krav til. De er tæt på saltvand, blæst og regn, samtidig med at brugerne kommer ind med vand og salt på kroppen. Her er træ helt ideelt, fordi det er så fleksibelt. Det kan bøje i vinden og udvide sig, forklarer Balder Johansen, daglig leder af byggefirmaet LOGIK &amp; CO, som efterhånden er blevet eksperter i at bygge badehuse til den enorme efterspørgsel i hovedstadsområdet.  </w:t>
      </w:r>
    </w:p>
    <w:p w14:paraId="7BF680A7" w14:textId="7B267F69" w:rsidR="00505156" w:rsidRPr="009B3008" w:rsidRDefault="00505156" w:rsidP="00BF49D3">
      <w:pPr>
        <w:rPr>
          <w:rFonts w:ascii="Arial" w:hAnsi="Arial" w:cs="Arial"/>
        </w:rPr>
      </w:pPr>
    </w:p>
    <w:p w14:paraId="2CB5D180" w14:textId="7064FA07" w:rsidR="001E0B1D" w:rsidRPr="009B3008" w:rsidRDefault="00BE395C" w:rsidP="001E0B1D">
      <w:pPr>
        <w:pStyle w:val="Listeafsnit"/>
        <w:ind w:left="0"/>
        <w:rPr>
          <w:rFonts w:ascii="Arial" w:eastAsia="Times New Roman" w:hAnsi="Arial" w:cs="Arial"/>
          <w:u w:val="single"/>
        </w:rPr>
      </w:pPr>
      <w:hyperlink r:id="rId9" w:history="1">
        <w:r w:rsidR="001E0B1D" w:rsidRPr="00D87CB6">
          <w:rPr>
            <w:rStyle w:val="Hyperlink"/>
            <w:rFonts w:ascii="Arial" w:hAnsi="Arial" w:cs="Arial"/>
          </w:rPr>
          <w:t xml:space="preserve">Læs hele temaet om </w:t>
        </w:r>
        <w:r w:rsidR="00BF49D3" w:rsidRPr="00D87CB6">
          <w:rPr>
            <w:rStyle w:val="Hyperlink"/>
            <w:rFonts w:ascii="Arial" w:hAnsi="Arial" w:cs="Arial"/>
          </w:rPr>
          <w:t>svømmebade</w:t>
        </w:r>
        <w:r w:rsidR="001E0B1D" w:rsidRPr="00D87CB6">
          <w:rPr>
            <w:rStyle w:val="Hyperlink"/>
            <w:rFonts w:ascii="Arial" w:hAnsi="Arial" w:cs="Arial"/>
          </w:rPr>
          <w:t xml:space="preserve"> her</w:t>
        </w:r>
      </w:hyperlink>
      <w:r w:rsidR="001E0B1D" w:rsidRPr="009B3008">
        <w:rPr>
          <w:rFonts w:ascii="Arial" w:hAnsi="Arial" w:cs="Arial"/>
          <w:u w:val="single"/>
        </w:rPr>
        <w:t xml:space="preserve"> </w:t>
      </w:r>
      <w:r w:rsidR="001E0B1D" w:rsidRPr="009B3008">
        <w:rPr>
          <w:rFonts w:ascii="Arial" w:eastAsia="Times New Roman" w:hAnsi="Arial" w:cs="Arial"/>
          <w:u w:val="single"/>
        </w:rPr>
        <w:t xml:space="preserve"> </w:t>
      </w:r>
    </w:p>
    <w:p w14:paraId="5632F2DE" w14:textId="77777777" w:rsidR="001E0B1D" w:rsidRPr="009B3008" w:rsidRDefault="001E0B1D" w:rsidP="001E0B1D">
      <w:pPr>
        <w:pStyle w:val="Listeafsnit"/>
        <w:ind w:left="0"/>
        <w:rPr>
          <w:rFonts w:ascii="Arial" w:eastAsia="Times New Roman" w:hAnsi="Arial" w:cs="Arial"/>
        </w:rPr>
      </w:pPr>
    </w:p>
    <w:p w14:paraId="7B9C008B" w14:textId="77777777" w:rsidR="001E0B1D" w:rsidRPr="009B3008" w:rsidRDefault="001E0B1D" w:rsidP="001E0B1D">
      <w:pPr>
        <w:rPr>
          <w:rFonts w:ascii="Arial" w:hAnsi="Arial" w:cs="Arial"/>
        </w:rPr>
      </w:pPr>
    </w:p>
    <w:p w14:paraId="2ACDC2CB" w14:textId="77777777" w:rsidR="001E0B1D" w:rsidRPr="009B3008" w:rsidRDefault="001E0B1D" w:rsidP="001E0B1D">
      <w:pPr>
        <w:rPr>
          <w:rFonts w:ascii="Arial" w:hAnsi="Arial" w:cs="Arial"/>
          <w:szCs w:val="20"/>
        </w:rPr>
      </w:pPr>
      <w:r w:rsidRPr="009B3008">
        <w:rPr>
          <w:rStyle w:val="Strk"/>
          <w:rFonts w:ascii="Arial" w:hAnsi="Arial" w:cs="Arial"/>
          <w:szCs w:val="20"/>
        </w:rPr>
        <w:t>FAKTA OM TROLDTEKT:</w:t>
      </w:r>
      <w:r w:rsidRPr="009B3008">
        <w:rPr>
          <w:rFonts w:ascii="Arial" w:hAnsi="Arial" w:cs="Arial"/>
          <w:szCs w:val="20"/>
        </w:rPr>
        <w:t xml:space="preserve"> </w:t>
      </w:r>
      <w:r w:rsidRPr="009B3008">
        <w:rPr>
          <w:rFonts w:ascii="Arial" w:hAnsi="Arial" w:cs="Arial"/>
          <w:szCs w:val="20"/>
        </w:rPr>
        <w:br/>
      </w:r>
    </w:p>
    <w:p w14:paraId="06D7DF59" w14:textId="77777777" w:rsidR="00970368" w:rsidRPr="009B3008" w:rsidRDefault="00970368" w:rsidP="00970368">
      <w:pPr>
        <w:pStyle w:val="Listeafsnit"/>
        <w:numPr>
          <w:ilvl w:val="0"/>
          <w:numId w:val="39"/>
        </w:numPr>
        <w:rPr>
          <w:rFonts w:ascii="Arial" w:hAnsi="Arial" w:cs="Arial"/>
        </w:rPr>
      </w:pPr>
      <w:r w:rsidRPr="009B3008">
        <w:rPr>
          <w:rFonts w:ascii="Arial" w:hAnsi="Arial" w:cs="Arial"/>
        </w:rPr>
        <w:t xml:space="preserve">Troldtekt A/S er førende udvikler og producent af akustikløsninger til lofter og vægge. </w:t>
      </w:r>
    </w:p>
    <w:p w14:paraId="534AEA44" w14:textId="77777777" w:rsidR="00F17455" w:rsidRPr="009B3008" w:rsidRDefault="00970368" w:rsidP="00F14EA6">
      <w:pPr>
        <w:pStyle w:val="Listeafsnit"/>
        <w:numPr>
          <w:ilvl w:val="0"/>
          <w:numId w:val="39"/>
        </w:numPr>
        <w:rPr>
          <w:rFonts w:ascii="Arial" w:hAnsi="Arial" w:cs="Arial"/>
        </w:rPr>
      </w:pPr>
      <w:r w:rsidRPr="009B3008">
        <w:rPr>
          <w:rFonts w:ascii="Arial" w:hAnsi="Arial" w:cs="Arial"/>
        </w:rPr>
        <w:t>Siden 1935 har dansk træ og cement været råvarerne i produktionen, som foregår i Danmark under moderne, miljøskånsomme forhold.</w:t>
      </w:r>
      <w:r w:rsidR="00F14EA6" w:rsidRPr="009B3008">
        <w:rPr>
          <w:rFonts w:ascii="Arial" w:hAnsi="Arial" w:cs="Arial"/>
        </w:rPr>
        <w:t xml:space="preserve"> </w:t>
      </w:r>
    </w:p>
    <w:p w14:paraId="153C826F" w14:textId="7C0A0E0A" w:rsidR="00F14EA6" w:rsidRPr="009B3008" w:rsidRDefault="00F14EA6" w:rsidP="00F14EA6">
      <w:pPr>
        <w:pStyle w:val="Listeafsnit"/>
        <w:numPr>
          <w:ilvl w:val="0"/>
          <w:numId w:val="39"/>
        </w:numPr>
        <w:rPr>
          <w:rFonts w:ascii="Arial" w:hAnsi="Arial" w:cs="Arial"/>
        </w:rPr>
      </w:pPr>
      <w:r w:rsidRPr="009B3008">
        <w:rPr>
          <w:rFonts w:ascii="Arial" w:hAnsi="Arial" w:cs="Arial"/>
        </w:rPr>
        <w:t>Troldtekts forretningsstrategi er tilrettelagt med designkonceptet Cradle to Cradle som det centrale element.</w:t>
      </w:r>
    </w:p>
    <w:p w14:paraId="13EF803A" w14:textId="77777777" w:rsidR="00F17455" w:rsidRPr="009B3008" w:rsidRDefault="00F17455" w:rsidP="001E0B1D">
      <w:pPr>
        <w:rPr>
          <w:rFonts w:ascii="Arial" w:hAnsi="Arial" w:cs="Arial"/>
          <w:b/>
        </w:rPr>
      </w:pPr>
    </w:p>
    <w:p w14:paraId="134EDC15" w14:textId="77777777" w:rsidR="001E0B1D" w:rsidRPr="009B3008" w:rsidRDefault="001E0B1D" w:rsidP="001E0B1D">
      <w:pPr>
        <w:rPr>
          <w:rFonts w:ascii="Arial" w:hAnsi="Arial" w:cs="Arial"/>
          <w:b/>
        </w:rPr>
      </w:pPr>
      <w:r w:rsidRPr="009B3008">
        <w:rPr>
          <w:rFonts w:ascii="Arial" w:hAnsi="Arial" w:cs="Arial"/>
          <w:b/>
        </w:rPr>
        <w:t xml:space="preserve">YDERLIGERE INFORMATION: </w:t>
      </w:r>
    </w:p>
    <w:p w14:paraId="535DD8CF" w14:textId="77777777" w:rsidR="001E0B1D" w:rsidRPr="009B3008" w:rsidRDefault="001E0B1D" w:rsidP="001E0B1D">
      <w:pPr>
        <w:rPr>
          <w:rFonts w:ascii="Arial" w:hAnsi="Arial" w:cs="Arial"/>
          <w:b/>
        </w:rPr>
      </w:pPr>
    </w:p>
    <w:p w14:paraId="5D3EE3D3" w14:textId="02E3028E" w:rsidR="004F44BF" w:rsidRPr="00D87CB6" w:rsidRDefault="00D87CB6" w:rsidP="00D87CB6">
      <w:pPr>
        <w:pStyle w:val="NormalWeb"/>
        <w:spacing w:before="0" w:beforeAutospacing="0" w:after="0" w:afterAutospacing="0"/>
        <w:rPr>
          <w:rFonts w:ascii="Arial" w:hAnsi="Arial" w:cs="Arial"/>
          <w:bdr w:val="none" w:sz="0" w:space="0" w:color="auto" w:frame="1"/>
          <w:shd w:val="clear" w:color="auto" w:fill="FFFFFF"/>
        </w:rPr>
      </w:pPr>
      <w:r>
        <w:rPr>
          <w:rFonts w:ascii="Arial" w:hAnsi="Arial" w:cs="Arial"/>
          <w:sz w:val="20"/>
          <w:szCs w:val="20"/>
        </w:rPr>
        <w:t xml:space="preserve">Adm. direktør i Troldtekt A/S Peer Leth: 8747 8130 // </w:t>
      </w:r>
      <w:hyperlink r:id="rId10" w:history="1">
        <w:r>
          <w:rPr>
            <w:rStyle w:val="Hyperlink"/>
            <w:rFonts w:ascii="Arial" w:hAnsi="Arial" w:cs="Arial"/>
            <w:sz w:val="20"/>
            <w:szCs w:val="20"/>
          </w:rPr>
          <w:t>ple@troldtekt.dk</w:t>
        </w:r>
      </w:hyperlink>
      <w:r>
        <w:rPr>
          <w:rFonts w:ascii="Arial" w:hAnsi="Arial" w:cs="Arial"/>
          <w:sz w:val="20"/>
          <w:szCs w:val="20"/>
        </w:rPr>
        <w:t xml:space="preserve">       </w:t>
      </w:r>
      <w:r>
        <w:rPr>
          <w:rFonts w:ascii="Arial" w:hAnsi="Arial" w:cs="Arial"/>
          <w:sz w:val="20"/>
          <w:szCs w:val="20"/>
        </w:rPr>
        <w:br/>
        <w:t xml:space="preserve">Marketing- og kommunikationschef Tina Snedker Kristensen: 8747 8124 // </w:t>
      </w:r>
      <w:hyperlink r:id="rId11" w:history="1">
        <w:r>
          <w:rPr>
            <w:rStyle w:val="Hyperlink"/>
            <w:rFonts w:ascii="Arial" w:hAnsi="Arial" w:cs="Arial"/>
            <w:sz w:val="20"/>
            <w:szCs w:val="20"/>
          </w:rPr>
          <w:t>tkr@troldtekt.dk</w:t>
        </w:r>
      </w:hyperlink>
      <w:r>
        <w:rPr>
          <w:rFonts w:ascii="Arial" w:hAnsi="Arial" w:cs="Arial"/>
          <w:sz w:val="20"/>
          <w:szCs w:val="20"/>
        </w:rPr>
        <w:t xml:space="preserve">   </w:t>
      </w:r>
    </w:p>
    <w:p w14:paraId="19921275" w14:textId="77777777" w:rsidR="004F44BF" w:rsidRPr="00D87CB6" w:rsidRDefault="004F44BF" w:rsidP="004F44BF">
      <w:pPr>
        <w:rPr>
          <w:rFonts w:ascii="Arial" w:hAnsi="Arial" w:cs="Arial"/>
        </w:rPr>
      </w:pPr>
    </w:p>
    <w:p w14:paraId="7BCB9E3B" w14:textId="5766C665" w:rsidR="004F44BF" w:rsidRDefault="004F44BF" w:rsidP="004F44BF">
      <w:pPr>
        <w:rPr>
          <w:rFonts w:ascii="Arial" w:hAnsi="Arial" w:cs="Arial"/>
        </w:rPr>
      </w:pPr>
    </w:p>
    <w:p w14:paraId="1CD5F7F2" w14:textId="77777777" w:rsidR="003F0628" w:rsidRPr="00D87CB6" w:rsidRDefault="003F0628" w:rsidP="004F44BF">
      <w:pPr>
        <w:rPr>
          <w:rFonts w:ascii="Arial" w:hAnsi="Arial" w:cs="Arial"/>
        </w:rPr>
      </w:pPr>
    </w:p>
    <w:sectPr w:rsidR="003F0628" w:rsidRPr="00D87CB6" w:rsidSect="009B3008">
      <w:head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7111B" w14:textId="77777777" w:rsidR="00865CCE" w:rsidRDefault="00865CCE" w:rsidP="00F8517F">
      <w:pPr>
        <w:spacing w:line="240" w:lineRule="auto"/>
      </w:pPr>
      <w:r>
        <w:separator/>
      </w:r>
    </w:p>
  </w:endnote>
  <w:endnote w:type="continuationSeparator" w:id="0">
    <w:p w14:paraId="01AF1DDD" w14:textId="77777777" w:rsidR="00865CCE" w:rsidRDefault="00865CC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B1E33" w14:textId="77777777" w:rsidR="00865CCE" w:rsidRDefault="00865CCE" w:rsidP="00F8517F">
      <w:pPr>
        <w:spacing w:line="240" w:lineRule="auto"/>
      </w:pPr>
      <w:r>
        <w:separator/>
      </w:r>
    </w:p>
  </w:footnote>
  <w:footnote w:type="continuationSeparator" w:id="0">
    <w:p w14:paraId="2F68C378" w14:textId="77777777" w:rsidR="00865CCE" w:rsidRDefault="00865CC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961C31E" w:rsidR="0051473F" w:rsidRPr="009B3008" w:rsidRDefault="009B3008" w:rsidP="009B3008">
    <w:pPr>
      <w:pStyle w:val="Sidehoved"/>
      <w:jc w:val="right"/>
    </w:pPr>
    <w:r>
      <w:rPr>
        <w:noProof/>
      </w:rPr>
      <w:drawing>
        <wp:inline distT="0" distB="0" distL="0" distR="0" wp14:anchorId="3687428C" wp14:editId="7E10B705">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9"/>
  </w:num>
  <w:num w:numId="16">
    <w:abstractNumId w:val="36"/>
  </w:num>
  <w:num w:numId="17">
    <w:abstractNumId w:val="6"/>
  </w:num>
  <w:num w:numId="18">
    <w:abstractNumId w:val="11"/>
  </w:num>
  <w:num w:numId="19">
    <w:abstractNumId w:val="13"/>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5"/>
  </w:num>
  <w:num w:numId="31">
    <w:abstractNumId w:val="30"/>
  </w:num>
  <w:num w:numId="32">
    <w:abstractNumId w:val="5"/>
  </w:num>
  <w:num w:numId="33">
    <w:abstractNumId w:val="2"/>
  </w:num>
  <w:num w:numId="34">
    <w:abstractNumId w:val="8"/>
  </w:num>
  <w:num w:numId="35">
    <w:abstractNumId w:val="38"/>
  </w:num>
  <w:num w:numId="36">
    <w:abstractNumId w:val="7"/>
  </w:num>
  <w:num w:numId="37">
    <w:abstractNumId w:val="4"/>
  </w:num>
  <w:num w:numId="38">
    <w:abstractNumId w:val="1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35EE"/>
    <w:rsid w:val="00155A4F"/>
    <w:rsid w:val="00172272"/>
    <w:rsid w:val="001907E8"/>
    <w:rsid w:val="00192561"/>
    <w:rsid w:val="0019280E"/>
    <w:rsid w:val="00194F57"/>
    <w:rsid w:val="001C783F"/>
    <w:rsid w:val="001D1FE7"/>
    <w:rsid w:val="001D60F4"/>
    <w:rsid w:val="001E0B1D"/>
    <w:rsid w:val="001E74CC"/>
    <w:rsid w:val="001E79B5"/>
    <w:rsid w:val="001F4B0B"/>
    <w:rsid w:val="001F5152"/>
    <w:rsid w:val="001F6D2C"/>
    <w:rsid w:val="00206558"/>
    <w:rsid w:val="002135B9"/>
    <w:rsid w:val="00231E9E"/>
    <w:rsid w:val="00233AE6"/>
    <w:rsid w:val="0023728E"/>
    <w:rsid w:val="002556D3"/>
    <w:rsid w:val="002606D7"/>
    <w:rsid w:val="002760E1"/>
    <w:rsid w:val="00276D7E"/>
    <w:rsid w:val="002A3D5F"/>
    <w:rsid w:val="002B56A8"/>
    <w:rsid w:val="002B5A19"/>
    <w:rsid w:val="002C0199"/>
    <w:rsid w:val="002C3D31"/>
    <w:rsid w:val="002D37D9"/>
    <w:rsid w:val="002D44BD"/>
    <w:rsid w:val="002E7549"/>
    <w:rsid w:val="002E78FC"/>
    <w:rsid w:val="002F280B"/>
    <w:rsid w:val="002F2AA4"/>
    <w:rsid w:val="00300144"/>
    <w:rsid w:val="00312CD4"/>
    <w:rsid w:val="00331F06"/>
    <w:rsid w:val="00335A8A"/>
    <w:rsid w:val="0034163C"/>
    <w:rsid w:val="00352E05"/>
    <w:rsid w:val="003722A7"/>
    <w:rsid w:val="003812E5"/>
    <w:rsid w:val="00381CEC"/>
    <w:rsid w:val="00384960"/>
    <w:rsid w:val="00395A12"/>
    <w:rsid w:val="00397961"/>
    <w:rsid w:val="003A3B53"/>
    <w:rsid w:val="003C5F92"/>
    <w:rsid w:val="003D32D3"/>
    <w:rsid w:val="003E0186"/>
    <w:rsid w:val="003E6397"/>
    <w:rsid w:val="003F0628"/>
    <w:rsid w:val="003F385A"/>
    <w:rsid w:val="00406BDB"/>
    <w:rsid w:val="00410FC1"/>
    <w:rsid w:val="00422E15"/>
    <w:rsid w:val="0042361D"/>
    <w:rsid w:val="00425470"/>
    <w:rsid w:val="00425F55"/>
    <w:rsid w:val="00452895"/>
    <w:rsid w:val="00471BF3"/>
    <w:rsid w:val="004863E4"/>
    <w:rsid w:val="00495991"/>
    <w:rsid w:val="00497A50"/>
    <w:rsid w:val="004A2667"/>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60AFD"/>
    <w:rsid w:val="00562958"/>
    <w:rsid w:val="0056578A"/>
    <w:rsid w:val="0056772F"/>
    <w:rsid w:val="00581DB3"/>
    <w:rsid w:val="00586E0C"/>
    <w:rsid w:val="00591890"/>
    <w:rsid w:val="005A3FF6"/>
    <w:rsid w:val="005E6972"/>
    <w:rsid w:val="005F52BB"/>
    <w:rsid w:val="005F6144"/>
    <w:rsid w:val="00611597"/>
    <w:rsid w:val="006137DC"/>
    <w:rsid w:val="00615C57"/>
    <w:rsid w:val="00616FFC"/>
    <w:rsid w:val="00617D59"/>
    <w:rsid w:val="00626534"/>
    <w:rsid w:val="00633D48"/>
    <w:rsid w:val="006352A0"/>
    <w:rsid w:val="006505CA"/>
    <w:rsid w:val="0067063C"/>
    <w:rsid w:val="0067066E"/>
    <w:rsid w:val="006741BD"/>
    <w:rsid w:val="006772CD"/>
    <w:rsid w:val="006778B4"/>
    <w:rsid w:val="00681B9B"/>
    <w:rsid w:val="00684E37"/>
    <w:rsid w:val="00697094"/>
    <w:rsid w:val="006A3CC0"/>
    <w:rsid w:val="006C0BA4"/>
    <w:rsid w:val="006C2582"/>
    <w:rsid w:val="006F2EA6"/>
    <w:rsid w:val="006F4343"/>
    <w:rsid w:val="007007C5"/>
    <w:rsid w:val="00701D1D"/>
    <w:rsid w:val="00704BA4"/>
    <w:rsid w:val="00704DF6"/>
    <w:rsid w:val="00710FE9"/>
    <w:rsid w:val="00711C76"/>
    <w:rsid w:val="00715119"/>
    <w:rsid w:val="00717366"/>
    <w:rsid w:val="00744ADB"/>
    <w:rsid w:val="00747732"/>
    <w:rsid w:val="0075336E"/>
    <w:rsid w:val="00754402"/>
    <w:rsid w:val="00756F2A"/>
    <w:rsid w:val="0076517C"/>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A33E5"/>
    <w:rsid w:val="009A3518"/>
    <w:rsid w:val="009B3008"/>
    <w:rsid w:val="009B48C2"/>
    <w:rsid w:val="009C267D"/>
    <w:rsid w:val="009C3294"/>
    <w:rsid w:val="009C5312"/>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333F"/>
    <w:rsid w:val="00BE395C"/>
    <w:rsid w:val="00BF49D3"/>
    <w:rsid w:val="00BF64E1"/>
    <w:rsid w:val="00C1351E"/>
    <w:rsid w:val="00C151C2"/>
    <w:rsid w:val="00C40E4A"/>
    <w:rsid w:val="00C42C28"/>
    <w:rsid w:val="00C45F50"/>
    <w:rsid w:val="00C604D1"/>
    <w:rsid w:val="00C62328"/>
    <w:rsid w:val="00C77D5D"/>
    <w:rsid w:val="00C8168F"/>
    <w:rsid w:val="00C843DD"/>
    <w:rsid w:val="00C9177A"/>
    <w:rsid w:val="00C92EBB"/>
    <w:rsid w:val="00C97479"/>
    <w:rsid w:val="00CA3BEF"/>
    <w:rsid w:val="00CA58B0"/>
    <w:rsid w:val="00CC3F73"/>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87CB6"/>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4214"/>
    <w:rsid w:val="00F00151"/>
    <w:rsid w:val="00F03D0C"/>
    <w:rsid w:val="00F14EA6"/>
    <w:rsid w:val="00F17455"/>
    <w:rsid w:val="00F24146"/>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temaer/svommeb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troldtekt.dk/nyheder/temaer/svommeba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B954-EE17-4C87-A501-4139407F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638</Words>
  <Characters>3896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5</cp:revision>
  <cp:lastPrinted>2014-05-23T09:48:00Z</cp:lastPrinted>
  <dcterms:created xsi:type="dcterms:W3CDTF">2020-11-30T15:28:00Z</dcterms:created>
  <dcterms:modified xsi:type="dcterms:W3CDTF">2020-12-03T09:45:00Z</dcterms:modified>
</cp:coreProperties>
</file>